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CBC" w:rsidRPr="00484CBC" w:rsidRDefault="00484CBC" w:rsidP="00484CBC">
      <w:pPr>
        <w:widowControl w:val="0"/>
        <w:autoSpaceDE w:val="0"/>
        <w:autoSpaceDN w:val="0"/>
        <w:adjustRightInd w:val="0"/>
        <w:spacing w:line="240" w:lineRule="auto"/>
        <w:rPr>
          <w:rFonts w:ascii="Times New Roman" w:eastAsia="Times New Roman" w:hAnsi="Times New Roman" w:cs="Times New Roman"/>
          <w:sz w:val="20"/>
          <w:szCs w:val="20"/>
          <w:lang w:eastAsia="ru-RU"/>
        </w:rPr>
      </w:pPr>
      <w:r w:rsidRPr="00484CBC">
        <w:rPr>
          <w:rFonts w:ascii="Calibri" w:eastAsia="Times New Roman" w:hAnsi="Calibri" w:cs="Times New Roman"/>
          <w:lang w:eastAsia="ru-RU"/>
        </w:rPr>
        <w:t xml:space="preserve">                                                                                                            </w:t>
      </w:r>
      <w:r w:rsidRPr="00484CBC">
        <w:rPr>
          <w:rFonts w:ascii="Times New Roman" w:eastAsia="Times New Roman" w:hAnsi="Times New Roman" w:cs="Times New Roman"/>
          <w:sz w:val="20"/>
          <w:szCs w:val="20"/>
          <w:lang w:eastAsia="ru-RU"/>
        </w:rPr>
        <w:t xml:space="preserve">Муниципальное бюджетное образовательное учреждение </w:t>
      </w:r>
    </w:p>
    <w:p w:rsidR="00484CBC" w:rsidRPr="00484CBC" w:rsidRDefault="00484CBC" w:rsidP="00484CBC">
      <w:pPr>
        <w:widowControl w:val="0"/>
        <w:autoSpaceDE w:val="0"/>
        <w:autoSpaceDN w:val="0"/>
        <w:adjustRightInd w:val="0"/>
        <w:spacing w:line="240" w:lineRule="auto"/>
        <w:rPr>
          <w:rFonts w:ascii="Times New Roman" w:eastAsia="Times New Roman" w:hAnsi="Times New Roman" w:cs="Times New Roman"/>
          <w:sz w:val="20"/>
          <w:szCs w:val="20"/>
          <w:lang w:eastAsia="ru-RU"/>
        </w:rPr>
      </w:pPr>
      <w:r w:rsidRPr="00484CBC">
        <w:rPr>
          <w:rFonts w:ascii="Times New Roman" w:eastAsia="Times New Roman" w:hAnsi="Times New Roman" w:cs="Times New Roman"/>
          <w:sz w:val="20"/>
          <w:szCs w:val="20"/>
          <w:lang w:eastAsia="ru-RU"/>
        </w:rPr>
        <w:t xml:space="preserve">                                                                                                             «Биектауская средняя общеобразовательная школа»</w:t>
      </w:r>
    </w:p>
    <w:p w:rsidR="00484CBC" w:rsidRPr="00484CBC" w:rsidRDefault="00484CBC" w:rsidP="00484CBC">
      <w:pPr>
        <w:widowControl w:val="0"/>
        <w:autoSpaceDE w:val="0"/>
        <w:autoSpaceDN w:val="0"/>
        <w:adjustRightInd w:val="0"/>
        <w:spacing w:after="0" w:line="240" w:lineRule="auto"/>
        <w:ind w:left="360"/>
        <w:jc w:val="center"/>
        <w:rPr>
          <w:rFonts w:ascii="Times New Roman" w:eastAsia="Times New Roman" w:hAnsi="Times New Roman" w:cs="Times New Roman"/>
          <w:sz w:val="20"/>
          <w:szCs w:val="20"/>
        </w:rPr>
      </w:pPr>
      <w:r w:rsidRPr="00484CBC">
        <w:rPr>
          <w:rFonts w:ascii="Times New Roman" w:eastAsia="Times New Roman" w:hAnsi="Times New Roman" w:cs="Times New Roman"/>
          <w:sz w:val="20"/>
          <w:szCs w:val="20"/>
        </w:rPr>
        <w:t xml:space="preserve">                 Рыбно – Слободского муниципального района Республики Татарстан</w:t>
      </w:r>
    </w:p>
    <w:p w:rsidR="00484CBC" w:rsidRPr="00484CBC" w:rsidRDefault="00484CBC" w:rsidP="00484CBC">
      <w:pPr>
        <w:widowControl w:val="0"/>
        <w:autoSpaceDE w:val="0"/>
        <w:autoSpaceDN w:val="0"/>
        <w:adjustRightInd w:val="0"/>
        <w:spacing w:after="0" w:line="240" w:lineRule="auto"/>
        <w:ind w:left="360"/>
        <w:rPr>
          <w:rFonts w:ascii="Times New Roman" w:eastAsia="Times New Roman" w:hAnsi="Times New Roman" w:cs="Times New Roman"/>
          <w:b/>
          <w:bCs/>
          <w:sz w:val="20"/>
          <w:szCs w:val="20"/>
          <w:lang w:val="tt-RU"/>
        </w:rPr>
      </w:pPr>
    </w:p>
    <w:tbl>
      <w:tblPr>
        <w:tblpPr w:leftFromText="180" w:rightFromText="180" w:vertAnchor="text" w:horzAnchor="margin" w:tblpXSpec="center" w:tblpY="112"/>
        <w:tblW w:w="16301" w:type="dxa"/>
        <w:tblCellMar>
          <w:left w:w="10" w:type="dxa"/>
          <w:right w:w="10" w:type="dxa"/>
        </w:tblCellMar>
        <w:tblLook w:val="0000" w:firstRow="0" w:lastRow="0" w:firstColumn="0" w:lastColumn="0" w:noHBand="0" w:noVBand="0"/>
      </w:tblPr>
      <w:tblGrid>
        <w:gridCol w:w="4503"/>
        <w:gridCol w:w="6178"/>
        <w:gridCol w:w="5620"/>
      </w:tblGrid>
      <w:tr w:rsidR="00484CBC" w:rsidRPr="00484CBC" w:rsidTr="00B12F0B">
        <w:trPr>
          <w:trHeight w:val="2383"/>
        </w:trPr>
        <w:tc>
          <w:tcPr>
            <w:tcW w:w="4503" w:type="dxa"/>
            <w:tcMar>
              <w:top w:w="0" w:type="dxa"/>
              <w:left w:w="108" w:type="dxa"/>
              <w:bottom w:w="0" w:type="dxa"/>
              <w:right w:w="108" w:type="dxa"/>
            </w:tcMar>
          </w:tcPr>
          <w:p w:rsidR="00484CBC" w:rsidRPr="00484CBC" w:rsidRDefault="00484CBC" w:rsidP="00484CBC">
            <w:pPr>
              <w:widowControl w:val="0"/>
              <w:tabs>
                <w:tab w:val="left" w:pos="709"/>
              </w:tabs>
              <w:suppressAutoHyphens/>
              <w:autoSpaceDE w:val="0"/>
              <w:autoSpaceDN w:val="0"/>
              <w:adjustRightInd w:val="0"/>
              <w:spacing w:after="0" w:line="276" w:lineRule="atLeast"/>
              <w:rPr>
                <w:rFonts w:ascii="Times New Roman" w:eastAsia="SimSun" w:hAnsi="Times New Roman" w:cs="Times New Roman"/>
                <w:b/>
                <w:bCs/>
                <w:sz w:val="24"/>
                <w:szCs w:val="24"/>
                <w:lang w:val="tt-RU" w:eastAsia="ru-RU"/>
              </w:rPr>
            </w:pPr>
          </w:p>
          <w:p w:rsidR="00484CBC" w:rsidRPr="00484CBC" w:rsidRDefault="00484CBC" w:rsidP="00484CBC">
            <w:pPr>
              <w:widowControl w:val="0"/>
              <w:tabs>
                <w:tab w:val="left" w:pos="709"/>
              </w:tabs>
              <w:suppressAutoHyphens/>
              <w:autoSpaceDE w:val="0"/>
              <w:autoSpaceDN w:val="0"/>
              <w:adjustRightInd w:val="0"/>
              <w:spacing w:after="0" w:line="276" w:lineRule="atLeast"/>
              <w:rPr>
                <w:rFonts w:ascii="Times New Roman" w:eastAsia="SimSun" w:hAnsi="Times New Roman" w:cs="Times New Roman"/>
                <w:b/>
                <w:bCs/>
                <w:sz w:val="24"/>
                <w:szCs w:val="24"/>
                <w:lang w:val="tt-RU" w:eastAsia="ru-RU"/>
              </w:rPr>
            </w:pPr>
          </w:p>
          <w:p w:rsidR="00484CBC" w:rsidRPr="00484CBC" w:rsidRDefault="00484CBC" w:rsidP="00484CBC">
            <w:pPr>
              <w:widowControl w:val="0"/>
              <w:tabs>
                <w:tab w:val="left" w:pos="709"/>
              </w:tabs>
              <w:suppressAutoHyphens/>
              <w:autoSpaceDE w:val="0"/>
              <w:autoSpaceDN w:val="0"/>
              <w:adjustRightInd w:val="0"/>
              <w:spacing w:after="0" w:line="276" w:lineRule="atLeast"/>
              <w:rPr>
                <w:rFonts w:ascii="Calibri" w:eastAsia="SimSun" w:hAnsi="Calibri" w:cs="Times New Roman"/>
                <w:b/>
                <w:bCs/>
                <w:sz w:val="24"/>
                <w:szCs w:val="24"/>
                <w:lang w:eastAsia="ru-RU"/>
              </w:rPr>
            </w:pPr>
            <w:r w:rsidRPr="00484CBC">
              <w:rPr>
                <w:rFonts w:ascii="Times New Roman" w:eastAsia="SimSun" w:hAnsi="Times New Roman" w:cs="Times New Roman"/>
                <w:b/>
                <w:bCs/>
                <w:sz w:val="24"/>
                <w:szCs w:val="24"/>
                <w:lang w:eastAsia="ru-RU"/>
              </w:rPr>
              <w:t xml:space="preserve">  «Рассмотрено»</w:t>
            </w:r>
          </w:p>
          <w:p w:rsidR="00484CBC" w:rsidRPr="00484CBC" w:rsidRDefault="00484CBC" w:rsidP="00484CBC">
            <w:pPr>
              <w:widowControl w:val="0"/>
              <w:tabs>
                <w:tab w:val="left" w:pos="709"/>
              </w:tabs>
              <w:suppressAutoHyphens/>
              <w:autoSpaceDE w:val="0"/>
              <w:autoSpaceDN w:val="0"/>
              <w:adjustRightInd w:val="0"/>
              <w:spacing w:after="0" w:line="276" w:lineRule="atLeast"/>
              <w:rPr>
                <w:rFonts w:ascii="Times New Roman" w:eastAsia="SimSun" w:hAnsi="Times New Roman" w:cs="Times New Roman"/>
                <w:bCs/>
                <w:sz w:val="24"/>
                <w:szCs w:val="24"/>
                <w:lang w:eastAsia="ru-RU"/>
              </w:rPr>
            </w:pPr>
            <w:r w:rsidRPr="00484CBC">
              <w:rPr>
                <w:rFonts w:ascii="Times New Roman" w:eastAsia="SimSun" w:hAnsi="Times New Roman" w:cs="Times New Roman"/>
                <w:bCs/>
                <w:sz w:val="24"/>
                <w:szCs w:val="24"/>
                <w:lang w:eastAsia="ru-RU"/>
              </w:rPr>
              <w:t>Руководитель ШМО</w:t>
            </w:r>
          </w:p>
          <w:p w:rsidR="00484CBC" w:rsidRPr="00484CBC" w:rsidRDefault="00484CBC" w:rsidP="00484CBC">
            <w:pPr>
              <w:widowControl w:val="0"/>
              <w:tabs>
                <w:tab w:val="left" w:pos="709"/>
              </w:tabs>
              <w:suppressAutoHyphens/>
              <w:autoSpaceDE w:val="0"/>
              <w:autoSpaceDN w:val="0"/>
              <w:adjustRightInd w:val="0"/>
              <w:spacing w:after="0" w:line="276" w:lineRule="atLeast"/>
              <w:rPr>
                <w:rFonts w:ascii="Times New Roman" w:eastAsia="SimSun" w:hAnsi="Times New Roman" w:cs="Times New Roman"/>
                <w:bCs/>
                <w:sz w:val="24"/>
                <w:szCs w:val="24"/>
                <w:lang w:eastAsia="ru-RU"/>
              </w:rPr>
            </w:pPr>
            <w:r w:rsidRPr="00484CBC">
              <w:rPr>
                <w:rFonts w:ascii="Times New Roman" w:eastAsia="SimSun" w:hAnsi="Times New Roman" w:cs="Times New Roman"/>
                <w:bCs/>
                <w:sz w:val="24"/>
                <w:szCs w:val="24"/>
                <w:lang w:eastAsia="ru-RU"/>
              </w:rPr>
              <w:t>_______  /Шайхутдинова М.К./</w:t>
            </w:r>
          </w:p>
          <w:p w:rsidR="00484CBC" w:rsidRPr="00484CBC" w:rsidRDefault="00484CBC" w:rsidP="00484CBC">
            <w:pPr>
              <w:widowControl w:val="0"/>
              <w:tabs>
                <w:tab w:val="left" w:pos="709"/>
              </w:tabs>
              <w:suppressAutoHyphens/>
              <w:autoSpaceDE w:val="0"/>
              <w:autoSpaceDN w:val="0"/>
              <w:adjustRightInd w:val="0"/>
              <w:spacing w:after="0" w:line="276" w:lineRule="atLeast"/>
              <w:rPr>
                <w:rFonts w:ascii="Calibri" w:eastAsia="SimSun" w:hAnsi="Calibri" w:cs="Times New Roman"/>
                <w:sz w:val="24"/>
                <w:szCs w:val="24"/>
                <w:lang w:eastAsia="ru-RU"/>
              </w:rPr>
            </w:pPr>
            <w:r w:rsidRPr="00484CBC">
              <w:rPr>
                <w:rFonts w:ascii="Times New Roman" w:eastAsia="SimSun" w:hAnsi="Times New Roman" w:cs="Times New Roman"/>
                <w:sz w:val="24"/>
                <w:szCs w:val="24"/>
                <w:lang w:eastAsia="ru-RU"/>
              </w:rPr>
              <w:t xml:space="preserve"> Протокол № 1  от 27.08. 2019г.          </w:t>
            </w:r>
          </w:p>
          <w:p w:rsidR="00484CBC" w:rsidRPr="00484CBC" w:rsidRDefault="00484CBC" w:rsidP="00484CBC">
            <w:pPr>
              <w:widowControl w:val="0"/>
              <w:tabs>
                <w:tab w:val="left" w:pos="709"/>
              </w:tabs>
              <w:suppressAutoHyphens/>
              <w:autoSpaceDE w:val="0"/>
              <w:autoSpaceDN w:val="0"/>
              <w:adjustRightInd w:val="0"/>
              <w:spacing w:after="0" w:line="276" w:lineRule="atLeast"/>
              <w:rPr>
                <w:rFonts w:ascii="Calibri" w:eastAsia="SimSun" w:hAnsi="Calibri" w:cs="Times New Roman"/>
                <w:sz w:val="24"/>
                <w:szCs w:val="24"/>
                <w:lang w:eastAsia="ru-RU"/>
              </w:rPr>
            </w:pPr>
          </w:p>
        </w:tc>
        <w:tc>
          <w:tcPr>
            <w:tcW w:w="6178" w:type="dxa"/>
            <w:tcMar>
              <w:top w:w="0" w:type="dxa"/>
              <w:left w:w="108" w:type="dxa"/>
              <w:bottom w:w="0" w:type="dxa"/>
              <w:right w:w="108" w:type="dxa"/>
            </w:tcMar>
          </w:tcPr>
          <w:p w:rsidR="00484CBC" w:rsidRPr="00484CBC" w:rsidRDefault="00484CBC" w:rsidP="00484CBC">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484CBC" w:rsidRPr="00484CBC" w:rsidRDefault="00484CBC" w:rsidP="00484CBC">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484CBC" w:rsidRPr="00484CBC" w:rsidRDefault="00484CBC" w:rsidP="00484CBC">
            <w:pPr>
              <w:widowControl w:val="0"/>
              <w:tabs>
                <w:tab w:val="left" w:pos="709"/>
              </w:tabs>
              <w:suppressAutoHyphens/>
              <w:autoSpaceDE w:val="0"/>
              <w:autoSpaceDN w:val="0"/>
              <w:adjustRightInd w:val="0"/>
              <w:spacing w:after="0" w:line="276" w:lineRule="atLeast"/>
              <w:jc w:val="center"/>
              <w:rPr>
                <w:rFonts w:ascii="Calibri" w:eastAsia="SimSun" w:hAnsi="Calibri" w:cs="Times New Roman"/>
                <w:b/>
                <w:bCs/>
                <w:sz w:val="24"/>
                <w:szCs w:val="24"/>
                <w:lang w:eastAsia="ru-RU"/>
              </w:rPr>
            </w:pPr>
            <w:r w:rsidRPr="00484CBC">
              <w:rPr>
                <w:rFonts w:ascii="Times New Roman" w:eastAsia="SimSun" w:hAnsi="Times New Roman" w:cs="Times New Roman"/>
                <w:sz w:val="24"/>
                <w:szCs w:val="24"/>
                <w:lang w:eastAsia="ru-RU"/>
              </w:rPr>
              <w:t>«С</w:t>
            </w:r>
            <w:r w:rsidRPr="00484CBC">
              <w:rPr>
                <w:rFonts w:ascii="Times New Roman" w:eastAsia="SimSun" w:hAnsi="Times New Roman" w:cs="Times New Roman"/>
                <w:b/>
                <w:bCs/>
                <w:sz w:val="24"/>
                <w:szCs w:val="24"/>
                <w:lang w:eastAsia="ru-RU"/>
              </w:rPr>
              <w:t>огласовано»</w:t>
            </w:r>
          </w:p>
          <w:p w:rsidR="00484CBC" w:rsidRPr="00484CBC" w:rsidRDefault="00484CBC" w:rsidP="00484CBC">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eastAsia="ru-RU"/>
              </w:rPr>
            </w:pPr>
            <w:r w:rsidRPr="00484CBC">
              <w:rPr>
                <w:rFonts w:ascii="Times New Roman" w:eastAsia="SimSun" w:hAnsi="Times New Roman" w:cs="Times New Roman"/>
                <w:sz w:val="24"/>
                <w:szCs w:val="24"/>
                <w:lang w:eastAsia="ru-RU"/>
              </w:rPr>
              <w:t xml:space="preserve">       Заместитель директора  по УР               </w:t>
            </w:r>
          </w:p>
          <w:p w:rsidR="00484CBC" w:rsidRPr="00484CBC" w:rsidRDefault="00484CBC" w:rsidP="00484CBC">
            <w:pPr>
              <w:widowControl w:val="0"/>
              <w:tabs>
                <w:tab w:val="left" w:pos="709"/>
              </w:tabs>
              <w:suppressAutoHyphens/>
              <w:autoSpaceDE w:val="0"/>
              <w:autoSpaceDN w:val="0"/>
              <w:adjustRightInd w:val="0"/>
              <w:spacing w:after="0" w:line="276" w:lineRule="atLeast"/>
              <w:jc w:val="both"/>
              <w:rPr>
                <w:rFonts w:ascii="Times New Roman" w:eastAsia="SimSun" w:hAnsi="Times New Roman" w:cs="Times New Roman"/>
                <w:sz w:val="24"/>
                <w:szCs w:val="24"/>
                <w:lang w:eastAsia="ru-RU"/>
              </w:rPr>
            </w:pPr>
            <w:r w:rsidRPr="00484CBC">
              <w:rPr>
                <w:rFonts w:ascii="Times New Roman" w:eastAsia="SimSun" w:hAnsi="Times New Roman" w:cs="Times New Roman"/>
                <w:sz w:val="24"/>
                <w:szCs w:val="24"/>
                <w:lang w:eastAsia="ru-RU"/>
              </w:rPr>
              <w:t xml:space="preserve">                                 _________/Хайриева Г. Г./</w:t>
            </w:r>
          </w:p>
          <w:p w:rsidR="00484CBC" w:rsidRPr="00484CBC" w:rsidRDefault="00484CBC" w:rsidP="00484CBC">
            <w:pPr>
              <w:widowControl w:val="0"/>
              <w:tabs>
                <w:tab w:val="left" w:pos="709"/>
              </w:tabs>
              <w:suppressAutoHyphens/>
              <w:autoSpaceDE w:val="0"/>
              <w:autoSpaceDN w:val="0"/>
              <w:adjustRightInd w:val="0"/>
              <w:spacing w:after="0" w:line="276" w:lineRule="atLeast"/>
              <w:jc w:val="center"/>
              <w:rPr>
                <w:rFonts w:ascii="Calibri" w:eastAsia="SimSun" w:hAnsi="Calibri" w:cs="Times New Roman"/>
                <w:sz w:val="24"/>
                <w:szCs w:val="24"/>
                <w:lang w:eastAsia="ru-RU"/>
              </w:rPr>
            </w:pPr>
          </w:p>
        </w:tc>
        <w:tc>
          <w:tcPr>
            <w:tcW w:w="5620" w:type="dxa"/>
            <w:tcMar>
              <w:top w:w="0" w:type="dxa"/>
              <w:left w:w="108" w:type="dxa"/>
              <w:bottom w:w="0" w:type="dxa"/>
              <w:right w:w="108" w:type="dxa"/>
            </w:tcMar>
          </w:tcPr>
          <w:p w:rsidR="00484CBC" w:rsidRPr="00484CBC" w:rsidRDefault="00484CBC" w:rsidP="00484CBC">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484CBC" w:rsidRPr="00484CBC" w:rsidRDefault="00484CBC" w:rsidP="00484CBC">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484CBC" w:rsidRPr="00484CBC" w:rsidRDefault="00484CBC" w:rsidP="00484CBC">
            <w:pPr>
              <w:widowControl w:val="0"/>
              <w:tabs>
                <w:tab w:val="left" w:pos="709"/>
              </w:tabs>
              <w:suppressAutoHyphens/>
              <w:autoSpaceDE w:val="0"/>
              <w:autoSpaceDN w:val="0"/>
              <w:adjustRightInd w:val="0"/>
              <w:spacing w:after="0" w:line="276" w:lineRule="atLeast"/>
              <w:jc w:val="center"/>
              <w:rPr>
                <w:rFonts w:ascii="Calibri" w:eastAsia="SimSun" w:hAnsi="Calibri" w:cs="Times New Roman"/>
                <w:b/>
                <w:bCs/>
                <w:sz w:val="24"/>
                <w:szCs w:val="24"/>
                <w:lang w:eastAsia="ru-RU"/>
              </w:rPr>
            </w:pPr>
            <w:r w:rsidRPr="00484CBC">
              <w:rPr>
                <w:rFonts w:ascii="Times New Roman" w:eastAsia="SimSun" w:hAnsi="Times New Roman" w:cs="Times New Roman"/>
                <w:b/>
                <w:bCs/>
                <w:sz w:val="24"/>
                <w:szCs w:val="24"/>
                <w:lang w:eastAsia="ru-RU"/>
              </w:rPr>
              <w:t>«Утверждено»</w:t>
            </w:r>
          </w:p>
          <w:p w:rsidR="00484CBC" w:rsidRPr="00484CBC" w:rsidRDefault="00484CBC" w:rsidP="00484CBC">
            <w:pPr>
              <w:widowControl w:val="0"/>
              <w:tabs>
                <w:tab w:val="left" w:pos="709"/>
              </w:tabs>
              <w:suppressAutoHyphens/>
              <w:autoSpaceDE w:val="0"/>
              <w:autoSpaceDN w:val="0"/>
              <w:adjustRightInd w:val="0"/>
              <w:spacing w:after="0" w:line="276" w:lineRule="atLeast"/>
              <w:rPr>
                <w:rFonts w:ascii="Calibri" w:eastAsia="SimSun" w:hAnsi="Calibri" w:cs="Times New Roman"/>
                <w:sz w:val="24"/>
                <w:szCs w:val="24"/>
                <w:lang w:eastAsia="ru-RU"/>
              </w:rPr>
            </w:pPr>
            <w:r w:rsidRPr="00484CBC">
              <w:rPr>
                <w:rFonts w:ascii="Times New Roman" w:eastAsia="SimSun" w:hAnsi="Times New Roman" w:cs="Times New Roman"/>
                <w:sz w:val="24"/>
                <w:szCs w:val="24"/>
                <w:lang w:eastAsia="ru-RU"/>
              </w:rPr>
              <w:t xml:space="preserve">                         Директор школы</w:t>
            </w:r>
          </w:p>
          <w:p w:rsidR="00484CBC" w:rsidRPr="00484CBC" w:rsidRDefault="00484CBC" w:rsidP="00484CBC">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eastAsia="ru-RU"/>
              </w:rPr>
            </w:pPr>
            <w:r w:rsidRPr="00484CBC">
              <w:rPr>
                <w:rFonts w:ascii="Times New Roman" w:eastAsia="SimSun" w:hAnsi="Times New Roman" w:cs="Times New Roman"/>
                <w:sz w:val="24"/>
                <w:szCs w:val="24"/>
                <w:lang w:eastAsia="ru-RU"/>
              </w:rPr>
              <w:t xml:space="preserve">          _____________ / Камалиева Р. У.</w:t>
            </w:r>
          </w:p>
          <w:p w:rsidR="00484CBC" w:rsidRPr="00484CBC" w:rsidRDefault="00484CBC" w:rsidP="00484CBC">
            <w:pPr>
              <w:widowControl w:val="0"/>
              <w:tabs>
                <w:tab w:val="left" w:pos="709"/>
              </w:tabs>
              <w:suppressAutoHyphens/>
              <w:autoSpaceDE w:val="0"/>
              <w:autoSpaceDN w:val="0"/>
              <w:adjustRightInd w:val="0"/>
              <w:spacing w:after="0" w:line="276" w:lineRule="atLeast"/>
              <w:jc w:val="center"/>
              <w:rPr>
                <w:rFonts w:ascii="Calibri" w:eastAsia="SimSun" w:hAnsi="Calibri" w:cs="Times New Roman"/>
                <w:sz w:val="24"/>
                <w:szCs w:val="24"/>
                <w:lang w:eastAsia="ru-RU"/>
              </w:rPr>
            </w:pPr>
            <w:r w:rsidRPr="00484CBC">
              <w:rPr>
                <w:rFonts w:ascii="Times New Roman" w:eastAsia="SimSun" w:hAnsi="Times New Roman" w:cs="Times New Roman"/>
                <w:sz w:val="24"/>
                <w:szCs w:val="24"/>
                <w:lang w:eastAsia="ru-RU"/>
              </w:rPr>
              <w:t xml:space="preserve">      Приказ  № 84 о/д от 31 августа 2019 г.</w:t>
            </w:r>
            <w:r w:rsidRPr="00484CBC">
              <w:rPr>
                <w:rFonts w:ascii="Times New Roman" w:eastAsia="SimSun" w:hAnsi="Times New Roman" w:cs="Times New Roman"/>
                <w:sz w:val="24"/>
                <w:szCs w:val="24"/>
                <w:lang w:eastAsia="ru-RU"/>
              </w:rPr>
              <w:tab/>
            </w:r>
          </w:p>
          <w:p w:rsidR="00484CBC" w:rsidRPr="00484CBC" w:rsidRDefault="00484CBC" w:rsidP="00484CBC">
            <w:pPr>
              <w:widowControl w:val="0"/>
              <w:tabs>
                <w:tab w:val="left" w:pos="834"/>
              </w:tabs>
              <w:suppressAutoHyphens/>
              <w:autoSpaceDE w:val="0"/>
              <w:autoSpaceDN w:val="0"/>
              <w:adjustRightInd w:val="0"/>
              <w:spacing w:after="0" w:line="276" w:lineRule="atLeast"/>
              <w:jc w:val="center"/>
              <w:rPr>
                <w:rFonts w:ascii="Calibri" w:eastAsia="SimSun" w:hAnsi="Calibri" w:cs="Times New Roman"/>
                <w:sz w:val="24"/>
                <w:szCs w:val="24"/>
                <w:lang w:eastAsia="ru-RU"/>
              </w:rPr>
            </w:pPr>
          </w:p>
          <w:p w:rsidR="00484CBC" w:rsidRPr="00484CBC" w:rsidRDefault="00484CBC" w:rsidP="00484CBC">
            <w:pPr>
              <w:widowControl w:val="0"/>
              <w:tabs>
                <w:tab w:val="left" w:pos="709"/>
              </w:tabs>
              <w:suppressAutoHyphens/>
              <w:autoSpaceDE w:val="0"/>
              <w:autoSpaceDN w:val="0"/>
              <w:adjustRightInd w:val="0"/>
              <w:spacing w:after="0" w:line="276" w:lineRule="atLeast"/>
              <w:jc w:val="right"/>
              <w:rPr>
                <w:rFonts w:ascii="Calibri" w:eastAsia="SimSun" w:hAnsi="Calibri" w:cs="Times New Roman"/>
                <w:sz w:val="24"/>
                <w:szCs w:val="24"/>
                <w:lang w:eastAsia="ru-RU"/>
              </w:rPr>
            </w:pPr>
            <w:r w:rsidRPr="00484CBC">
              <w:rPr>
                <w:rFonts w:ascii="Times New Roman" w:eastAsia="SimSun" w:hAnsi="Times New Roman" w:cs="Times New Roman"/>
                <w:sz w:val="24"/>
                <w:szCs w:val="24"/>
                <w:lang w:eastAsia="ru-RU"/>
              </w:rPr>
              <w:t>.</w:t>
            </w:r>
          </w:p>
          <w:p w:rsidR="00484CBC" w:rsidRPr="00484CBC" w:rsidRDefault="00484CBC" w:rsidP="00484CBC">
            <w:pPr>
              <w:widowControl w:val="0"/>
              <w:tabs>
                <w:tab w:val="left" w:pos="709"/>
              </w:tabs>
              <w:suppressAutoHyphens/>
              <w:autoSpaceDE w:val="0"/>
              <w:autoSpaceDN w:val="0"/>
              <w:adjustRightInd w:val="0"/>
              <w:spacing w:after="0" w:line="276" w:lineRule="atLeast"/>
              <w:jc w:val="center"/>
              <w:rPr>
                <w:rFonts w:ascii="Calibri" w:eastAsia="SimSun" w:hAnsi="Calibri" w:cs="Times New Roman"/>
                <w:sz w:val="24"/>
                <w:szCs w:val="24"/>
                <w:lang w:eastAsia="ru-RU"/>
              </w:rPr>
            </w:pPr>
          </w:p>
          <w:p w:rsidR="00484CBC" w:rsidRPr="00484CBC" w:rsidRDefault="00484CBC" w:rsidP="00484CBC">
            <w:pPr>
              <w:widowControl w:val="0"/>
              <w:tabs>
                <w:tab w:val="left" w:pos="709"/>
              </w:tabs>
              <w:suppressAutoHyphens/>
              <w:autoSpaceDE w:val="0"/>
              <w:autoSpaceDN w:val="0"/>
              <w:adjustRightInd w:val="0"/>
              <w:spacing w:after="0" w:line="276" w:lineRule="atLeast"/>
              <w:jc w:val="right"/>
              <w:rPr>
                <w:rFonts w:ascii="Calibri" w:eastAsia="SimSun" w:hAnsi="Calibri" w:cs="Times New Roman"/>
                <w:sz w:val="24"/>
                <w:szCs w:val="24"/>
                <w:lang w:eastAsia="ru-RU"/>
              </w:rPr>
            </w:pPr>
          </w:p>
        </w:tc>
      </w:tr>
    </w:tbl>
    <w:p w:rsidR="00484CBC" w:rsidRPr="00484CBC" w:rsidRDefault="00484CBC" w:rsidP="00484CBC">
      <w:pPr>
        <w:widowControl w:val="0"/>
        <w:autoSpaceDE w:val="0"/>
        <w:autoSpaceDN w:val="0"/>
        <w:adjustRightInd w:val="0"/>
        <w:rPr>
          <w:rFonts w:ascii="Times New Roman" w:eastAsia="Times New Roman" w:hAnsi="Times New Roman" w:cs="Times New Roman"/>
          <w:b/>
          <w:bCs/>
          <w:sz w:val="20"/>
          <w:szCs w:val="20"/>
          <w:lang w:val="tt-RU" w:eastAsia="ru-RU"/>
        </w:rPr>
      </w:pPr>
    </w:p>
    <w:p w:rsidR="00484CBC" w:rsidRPr="00484CBC" w:rsidRDefault="00484CBC" w:rsidP="00484CBC">
      <w:pPr>
        <w:widowControl w:val="0"/>
        <w:tabs>
          <w:tab w:val="left" w:pos="709"/>
        </w:tabs>
        <w:suppressAutoHyphens/>
        <w:autoSpaceDE w:val="0"/>
        <w:autoSpaceDN w:val="0"/>
        <w:adjustRightInd w:val="0"/>
        <w:spacing w:after="0" w:line="276" w:lineRule="atLeast"/>
        <w:rPr>
          <w:rFonts w:ascii="Calibri" w:eastAsia="SimSun" w:hAnsi="Calibri" w:cs="Times New Roman"/>
          <w:b/>
          <w:bCs/>
          <w:sz w:val="32"/>
          <w:szCs w:val="32"/>
          <w:lang w:eastAsia="ru-RU"/>
        </w:rPr>
      </w:pPr>
      <w:r w:rsidRPr="00484CBC">
        <w:rPr>
          <w:rFonts w:ascii="Calibri" w:eastAsia="SimSun" w:hAnsi="Calibri" w:cs="Times New Roman"/>
          <w:sz w:val="20"/>
          <w:szCs w:val="20"/>
          <w:lang w:eastAsia="ru-RU"/>
        </w:rPr>
        <w:t xml:space="preserve">                                                                                                                      </w:t>
      </w:r>
      <w:r w:rsidRPr="00484CBC">
        <w:rPr>
          <w:rFonts w:ascii="Times New Roman" w:eastAsia="SimSun" w:hAnsi="Times New Roman" w:cs="Times New Roman"/>
          <w:b/>
          <w:bCs/>
          <w:sz w:val="32"/>
          <w:szCs w:val="32"/>
          <w:lang w:eastAsia="ru-RU"/>
        </w:rPr>
        <w:t xml:space="preserve">РАБОЧАЯ ПРОГРАММА </w:t>
      </w:r>
    </w:p>
    <w:p w:rsidR="00484CBC" w:rsidRPr="00484CBC" w:rsidRDefault="00484CBC" w:rsidP="00484CBC">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32"/>
          <w:szCs w:val="32"/>
          <w:u w:val="single"/>
          <w:lang w:eastAsia="ru-RU"/>
        </w:rPr>
      </w:pPr>
      <w:r w:rsidRPr="00484CBC">
        <w:rPr>
          <w:rFonts w:ascii="Times New Roman" w:eastAsia="SimSun" w:hAnsi="Times New Roman" w:cs="Times New Roman"/>
          <w:b/>
          <w:bCs/>
          <w:sz w:val="32"/>
          <w:szCs w:val="32"/>
          <w:lang w:eastAsia="ru-RU"/>
        </w:rPr>
        <w:t xml:space="preserve">ПО ПРЕДМЕТУ </w:t>
      </w:r>
      <w:r w:rsidRPr="00484CBC">
        <w:rPr>
          <w:rFonts w:ascii="Times New Roman" w:eastAsia="SimSun" w:hAnsi="Times New Roman" w:cs="Times New Roman"/>
          <w:b/>
          <w:bCs/>
          <w:sz w:val="32"/>
          <w:szCs w:val="32"/>
          <w:u w:val="single"/>
          <w:lang w:eastAsia="ru-RU"/>
        </w:rPr>
        <w:t>«МУЗЫКА»</w:t>
      </w:r>
    </w:p>
    <w:p w:rsidR="00484CBC" w:rsidRPr="00484CBC" w:rsidRDefault="00484CBC" w:rsidP="00484CBC">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32"/>
          <w:szCs w:val="32"/>
          <w:lang w:eastAsia="ru-RU"/>
        </w:rPr>
      </w:pPr>
      <w:r w:rsidRPr="00484CBC">
        <w:rPr>
          <w:rFonts w:ascii="Times New Roman" w:eastAsia="SimSun" w:hAnsi="Times New Roman" w:cs="Times New Roman"/>
          <w:b/>
          <w:bCs/>
          <w:sz w:val="32"/>
          <w:szCs w:val="32"/>
          <w:lang w:eastAsia="ru-RU"/>
        </w:rPr>
        <w:t xml:space="preserve"> для 1 класса</w:t>
      </w:r>
    </w:p>
    <w:p w:rsidR="00484CBC" w:rsidRPr="00484CBC" w:rsidRDefault="00484CBC" w:rsidP="00484CBC">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24"/>
          <w:szCs w:val="24"/>
          <w:lang w:eastAsia="ru-RU"/>
        </w:rPr>
      </w:pPr>
    </w:p>
    <w:p w:rsidR="00484CBC" w:rsidRPr="00484CBC" w:rsidRDefault="00484CBC" w:rsidP="00484CBC">
      <w:pPr>
        <w:widowControl w:val="0"/>
        <w:tabs>
          <w:tab w:val="left" w:pos="709"/>
        </w:tabs>
        <w:suppressAutoHyphens/>
        <w:autoSpaceDE w:val="0"/>
        <w:autoSpaceDN w:val="0"/>
        <w:adjustRightInd w:val="0"/>
        <w:spacing w:after="0" w:line="276" w:lineRule="atLeast"/>
        <w:jc w:val="right"/>
        <w:rPr>
          <w:rFonts w:ascii="Times New Roman" w:eastAsia="SimSun" w:hAnsi="Times New Roman" w:cs="Times New Roman"/>
          <w:sz w:val="24"/>
          <w:szCs w:val="24"/>
          <w:lang w:eastAsia="ru-RU"/>
        </w:rPr>
      </w:pPr>
      <w:r w:rsidRPr="00484CBC">
        <w:rPr>
          <w:rFonts w:ascii="Times New Roman" w:eastAsia="SimSun" w:hAnsi="Times New Roman" w:cs="Times New Roman"/>
          <w:sz w:val="24"/>
          <w:szCs w:val="24"/>
          <w:lang w:eastAsia="ru-RU"/>
        </w:rPr>
        <w:t>Рассмотрено  на заседании</w:t>
      </w:r>
    </w:p>
    <w:p w:rsidR="00484CBC" w:rsidRPr="00484CBC" w:rsidRDefault="00484CBC" w:rsidP="00484CBC">
      <w:pPr>
        <w:widowControl w:val="0"/>
        <w:tabs>
          <w:tab w:val="left" w:pos="709"/>
        </w:tabs>
        <w:suppressAutoHyphens/>
        <w:autoSpaceDE w:val="0"/>
        <w:autoSpaceDN w:val="0"/>
        <w:adjustRightInd w:val="0"/>
        <w:spacing w:after="0" w:line="276" w:lineRule="atLeast"/>
        <w:jc w:val="right"/>
        <w:rPr>
          <w:rFonts w:ascii="Times New Roman" w:eastAsia="SimSun" w:hAnsi="Times New Roman" w:cs="Times New Roman"/>
          <w:sz w:val="24"/>
          <w:szCs w:val="24"/>
          <w:lang w:eastAsia="ru-RU"/>
        </w:rPr>
      </w:pPr>
      <w:r w:rsidRPr="00484CBC">
        <w:rPr>
          <w:rFonts w:ascii="Times New Roman" w:eastAsia="SimSun" w:hAnsi="Times New Roman" w:cs="Times New Roman"/>
          <w:sz w:val="24"/>
          <w:szCs w:val="24"/>
          <w:lang w:eastAsia="ru-RU"/>
        </w:rPr>
        <w:t xml:space="preserve"> педагогического совета</w:t>
      </w:r>
    </w:p>
    <w:p w:rsidR="00484CBC" w:rsidRPr="00484CBC" w:rsidRDefault="00484CBC" w:rsidP="00484CBC">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r w:rsidRPr="00484CBC">
        <w:rPr>
          <w:rFonts w:ascii="Times New Roman" w:eastAsia="SimSun" w:hAnsi="Times New Roman" w:cs="Times New Roman"/>
          <w:sz w:val="24"/>
          <w:szCs w:val="24"/>
          <w:lang w:eastAsia="ru-RU"/>
        </w:rPr>
        <w:t>Протокол № 2 от 29 августа 2019 года</w:t>
      </w:r>
    </w:p>
    <w:p w:rsidR="00484CBC" w:rsidRPr="00484CBC" w:rsidRDefault="00484CBC" w:rsidP="00484CBC">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p>
    <w:p w:rsidR="00484CBC" w:rsidRPr="00484CBC" w:rsidRDefault="00484CBC" w:rsidP="00484CBC">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p>
    <w:p w:rsidR="00484CBC" w:rsidRPr="00484CBC" w:rsidRDefault="00484CBC" w:rsidP="00484CBC">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r w:rsidRPr="00484CBC">
        <w:rPr>
          <w:rFonts w:ascii="Times New Roman" w:eastAsia="SimSun" w:hAnsi="Times New Roman" w:cs="Times New Roman"/>
          <w:sz w:val="24"/>
          <w:szCs w:val="24"/>
          <w:lang w:eastAsia="ru-RU"/>
        </w:rPr>
        <w:t>Составитель: Мингалиева Д.К.</w:t>
      </w:r>
    </w:p>
    <w:p w:rsidR="00484CBC" w:rsidRPr="00484CBC" w:rsidRDefault="00484CBC" w:rsidP="00484CBC">
      <w:pPr>
        <w:widowControl w:val="0"/>
        <w:tabs>
          <w:tab w:val="left" w:pos="709"/>
        </w:tabs>
        <w:suppressAutoHyphens/>
        <w:autoSpaceDE w:val="0"/>
        <w:autoSpaceDN w:val="0"/>
        <w:adjustRightInd w:val="0"/>
        <w:spacing w:after="0" w:line="240" w:lineRule="exact"/>
        <w:jc w:val="right"/>
        <w:rPr>
          <w:rFonts w:ascii="Calibri" w:eastAsia="SimSun" w:hAnsi="Calibri" w:cs="Times New Roman"/>
          <w:sz w:val="24"/>
          <w:szCs w:val="24"/>
          <w:lang w:eastAsia="ru-RU"/>
        </w:rPr>
      </w:pPr>
      <w:r w:rsidRPr="00484CBC">
        <w:rPr>
          <w:rFonts w:ascii="Times New Roman" w:eastAsia="SimSun" w:hAnsi="Times New Roman" w:cs="Times New Roman"/>
          <w:sz w:val="24"/>
          <w:szCs w:val="24"/>
          <w:lang w:eastAsia="ru-RU"/>
        </w:rPr>
        <w:t>учитель первой квалификационной категории</w:t>
      </w:r>
    </w:p>
    <w:p w:rsidR="00484CBC" w:rsidRPr="00484CBC" w:rsidRDefault="00484CBC" w:rsidP="00484CBC">
      <w:pPr>
        <w:rPr>
          <w:rFonts w:ascii="Calibri" w:eastAsia="Times New Roman" w:hAnsi="Calibri" w:cs="Times New Roman"/>
          <w:lang w:eastAsia="ru-RU"/>
        </w:rPr>
      </w:pPr>
    </w:p>
    <w:p w:rsidR="00484CBC" w:rsidRPr="00484CBC" w:rsidRDefault="00484CBC" w:rsidP="00484CBC">
      <w:pPr>
        <w:widowControl w:val="0"/>
        <w:tabs>
          <w:tab w:val="left" w:pos="709"/>
        </w:tabs>
        <w:suppressAutoHyphens/>
        <w:autoSpaceDE w:val="0"/>
        <w:autoSpaceDN w:val="0"/>
        <w:adjustRightInd w:val="0"/>
        <w:spacing w:after="0" w:line="240" w:lineRule="exact"/>
        <w:ind w:left="6120"/>
        <w:rPr>
          <w:rFonts w:ascii="Times New Roman" w:eastAsia="SimSun" w:hAnsi="Times New Roman" w:cs="Times New Roman"/>
          <w:sz w:val="20"/>
          <w:szCs w:val="20"/>
          <w:lang w:eastAsia="ru-RU"/>
        </w:rPr>
      </w:pPr>
      <w:r w:rsidRPr="00484CBC">
        <w:rPr>
          <w:rFonts w:ascii="Times New Roman" w:eastAsia="SimSun" w:hAnsi="Times New Roman" w:cs="Times New Roman"/>
          <w:sz w:val="20"/>
          <w:szCs w:val="20"/>
          <w:lang w:eastAsia="ru-RU"/>
        </w:rPr>
        <w:t>2019 - 2020  учебный  год</w:t>
      </w:r>
    </w:p>
    <w:p w:rsidR="00484CBC" w:rsidRPr="00484CBC" w:rsidRDefault="00484CBC" w:rsidP="00484CBC">
      <w:pPr>
        <w:rPr>
          <w:rFonts w:ascii="Calibri" w:eastAsia="Times New Roman" w:hAnsi="Calibri" w:cs="Times New Roman"/>
          <w:lang w:eastAsia="ru-RU"/>
        </w:rPr>
      </w:pPr>
    </w:p>
    <w:p w:rsidR="00484CBC" w:rsidRPr="00484CBC" w:rsidRDefault="00484CBC" w:rsidP="00484CBC">
      <w:pPr>
        <w:shd w:val="clear" w:color="auto" w:fill="FFFFFF"/>
        <w:spacing w:after="0" w:line="240" w:lineRule="auto"/>
        <w:rPr>
          <w:rFonts w:ascii="Arial" w:eastAsia="Times New Roman" w:hAnsi="Arial" w:cs="Arial"/>
          <w:color w:val="000000"/>
          <w:lang w:eastAsia="ru-RU"/>
        </w:rPr>
      </w:pPr>
      <w:r w:rsidRPr="00484CBC">
        <w:rPr>
          <w:rFonts w:ascii="Times New Roman" w:eastAsia="Times New Roman" w:hAnsi="Times New Roman" w:cs="Times New Roman"/>
          <w:color w:val="000000"/>
          <w:sz w:val="24"/>
          <w:szCs w:val="24"/>
          <w:lang w:eastAsia="ru-RU"/>
        </w:rPr>
        <w:lastRenderedPageBreak/>
        <w:t>Рабочая программа по музыке для 1 класса разработана в соответствии с Федеральным государственным образовательным стандартом начального общего образования, примерными программами и основными положениями художественно-педагогической концепции Д.Б. Кабалевского. Рабочая программа составлена  на основе </w:t>
      </w:r>
      <w:r w:rsidRPr="00484CBC">
        <w:rPr>
          <w:rFonts w:ascii="Times New Roman" w:eastAsia="Times New Roman" w:hAnsi="Times New Roman" w:cs="Times New Roman"/>
          <w:color w:val="000000"/>
          <w:lang w:eastAsia="ru-RU"/>
        </w:rPr>
        <w:t>Примерной программы начального образования по музыке и содержания программы «Музыка. 1-4 классы» авторов Е. Д. Критской и Г. П. Сергеевой (год издания 2009).</w:t>
      </w:r>
    </w:p>
    <w:p w:rsidR="00484CBC" w:rsidRPr="00484CBC" w:rsidRDefault="00484CBC" w:rsidP="00484CBC">
      <w:pPr>
        <w:shd w:val="clear" w:color="auto" w:fill="FFFFFF"/>
        <w:spacing w:after="0" w:line="240" w:lineRule="auto"/>
        <w:ind w:right="-56" w:firstLine="572"/>
        <w:jc w:val="both"/>
        <w:rPr>
          <w:rFonts w:ascii="Arial" w:eastAsia="Times New Roman" w:hAnsi="Arial" w:cs="Arial"/>
          <w:color w:val="000000"/>
          <w:lang w:eastAsia="ru-RU"/>
        </w:rPr>
      </w:pPr>
      <w:r w:rsidRPr="00484CBC">
        <w:rPr>
          <w:rFonts w:ascii="Times New Roman" w:eastAsia="Times New Roman" w:hAnsi="Times New Roman" w:cs="Times New Roman"/>
          <w:color w:val="000000"/>
          <w:sz w:val="28"/>
          <w:szCs w:val="28"/>
          <w:lang w:eastAsia="ru-RU"/>
        </w:rPr>
        <w:t>         </w:t>
      </w:r>
      <w:r w:rsidRPr="00484CBC">
        <w:rPr>
          <w:rFonts w:ascii="Times New Roman" w:eastAsia="Times New Roman" w:hAnsi="Times New Roman" w:cs="Times New Roman"/>
          <w:color w:val="000000"/>
          <w:sz w:val="24"/>
          <w:szCs w:val="24"/>
          <w:lang w:eastAsia="ru-RU"/>
        </w:rPr>
        <w:t>Рабочая программа рассчитана на 1 час в неделю для обязательного изучения учебного предмета «Музыка», всего - 33 часа, в том числе 3 обобщающих урока, 1 урок-концерт в конце учебного года.</w:t>
      </w:r>
    </w:p>
    <w:p w:rsidR="00484CBC" w:rsidRPr="00484CBC" w:rsidRDefault="00484CBC" w:rsidP="00484CBC">
      <w:pPr>
        <w:shd w:val="clear" w:color="auto" w:fill="FFFFFF"/>
        <w:spacing w:after="0" w:line="240" w:lineRule="auto"/>
        <w:ind w:right="-56" w:firstLine="562"/>
        <w:jc w:val="both"/>
        <w:rPr>
          <w:rFonts w:ascii="Arial" w:eastAsia="Times New Roman" w:hAnsi="Arial" w:cs="Arial"/>
          <w:color w:val="000000"/>
          <w:lang w:eastAsia="ru-RU"/>
        </w:rPr>
      </w:pPr>
      <w:r w:rsidRPr="00484CBC">
        <w:rPr>
          <w:rFonts w:ascii="Times New Roman" w:eastAsia="Times New Roman" w:hAnsi="Times New Roman" w:cs="Times New Roman"/>
          <w:color w:val="000000"/>
          <w:sz w:val="24"/>
          <w:szCs w:val="24"/>
          <w:lang w:eastAsia="ru-RU"/>
        </w:rPr>
        <w:t>Данная рабочая программа обеспечена учебно-методическим комплектом авторов Е. Д. Критской, Г. П. Сергеевой, Т. С. Шмагиной, включающим программу по предмету «Музыка» для 1-4 классов образовательных учреждений (год издания 2011), учебник «Музыка. 1 класс» (М.: Просвещение, 2011), рабочую тетрадь, хрестоматию музыкального материала, фонохрестоматию, пособие для учителя «Методика работы с учебниками "Музыка. 1-4 классы: 1 класс. Музыка вокруг нас"» (М.: Просвещение, 2009).</w:t>
      </w:r>
    </w:p>
    <w:p w:rsidR="00484CBC" w:rsidRPr="00484CBC" w:rsidRDefault="00484CBC" w:rsidP="00484CBC">
      <w:pPr>
        <w:shd w:val="clear" w:color="auto" w:fill="FFFFFF"/>
        <w:spacing w:after="0" w:line="240" w:lineRule="auto"/>
        <w:ind w:right="-56" w:firstLine="556"/>
        <w:jc w:val="both"/>
        <w:rPr>
          <w:rFonts w:ascii="Arial" w:eastAsia="Times New Roman" w:hAnsi="Arial" w:cs="Arial"/>
          <w:color w:val="000000"/>
          <w:lang w:eastAsia="ru-RU"/>
        </w:rPr>
      </w:pPr>
      <w:r w:rsidRPr="00484CBC">
        <w:rPr>
          <w:rFonts w:ascii="Times New Roman" w:eastAsia="Times New Roman" w:hAnsi="Times New Roman" w:cs="Times New Roman"/>
          <w:color w:val="000000"/>
          <w:sz w:val="24"/>
          <w:szCs w:val="24"/>
          <w:lang w:eastAsia="ru-RU"/>
        </w:rPr>
        <w:t>Одной из актуальных задач современного образования и воспитания является обращение к национальным, культурным традициям своего народа, родного края, формирование у подрастающего поколения интереса и уважения к своим истокам. Мы живём на Белгородчине, где возрождаются традиции наших предков, поэтому в содержание рабочей программы для 1 класса введен региональный </w:t>
      </w:r>
      <w:r w:rsidRPr="00484CBC">
        <w:rPr>
          <w:rFonts w:ascii="Times New Roman" w:eastAsia="Times New Roman" w:hAnsi="Times New Roman" w:cs="Times New Roman"/>
          <w:i/>
          <w:iCs/>
          <w:color w:val="000000"/>
          <w:lang w:eastAsia="ru-RU"/>
        </w:rPr>
        <w:t>(Белгородский) </w:t>
      </w:r>
      <w:r w:rsidRPr="00484CBC">
        <w:rPr>
          <w:rFonts w:ascii="Times New Roman" w:eastAsia="Times New Roman" w:hAnsi="Times New Roman" w:cs="Times New Roman"/>
          <w:color w:val="000000"/>
          <w:sz w:val="24"/>
          <w:szCs w:val="24"/>
          <w:lang w:eastAsia="ru-RU"/>
        </w:rPr>
        <w:t>компонент в следующих темах: «Дом, который звучит», «Пришло Рождество, начинается торжество»,  «Родной обычай старины», «Край, в котором ты живешь», «Музыкальные инструменты». При этом учтено, что этот учебный материал не входит в обязательный минимум содержания основных образовательных программ и отнесен к элементам дополнительного (необязательного) содержания.</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Цель</w:t>
      </w:r>
      <w:r w:rsidRPr="00484CBC">
        <w:rPr>
          <w:rFonts w:ascii="Times New Roman" w:eastAsia="Times New Roman" w:hAnsi="Times New Roman" w:cs="Times New Roman"/>
          <w:color w:val="000000"/>
          <w:lang w:eastAsia="ru-RU"/>
        </w:rPr>
        <w:t> массового музыкального образования и воспитания — </w:t>
      </w:r>
      <w:r w:rsidRPr="00484CBC">
        <w:rPr>
          <w:rFonts w:ascii="Times New Roman" w:eastAsia="Times New Roman" w:hAnsi="Times New Roman" w:cs="Times New Roman"/>
          <w:i/>
          <w:iCs/>
          <w:color w:val="000000"/>
          <w:lang w:eastAsia="ru-RU"/>
        </w:rPr>
        <w:t>формирование музыкальной культуры как неотъемлемой части духовной культуры школьников —</w:t>
      </w:r>
      <w:r w:rsidRPr="00484CBC">
        <w:rPr>
          <w:rFonts w:ascii="Times New Roman" w:eastAsia="Times New Roman" w:hAnsi="Times New Roman" w:cs="Times New Roman"/>
          <w:color w:val="000000"/>
          <w:lang w:eastAsia="ru-RU"/>
        </w:rPr>
        <w:t> наиболее полно отражает интересы современного общества в развитии духовного потенциала подрастающего поколения.</w:t>
      </w:r>
    </w:p>
    <w:p w:rsidR="00484CBC" w:rsidRPr="00484CBC" w:rsidRDefault="00484CBC" w:rsidP="00484CBC">
      <w:pPr>
        <w:shd w:val="clear" w:color="auto" w:fill="FFFFFF"/>
        <w:spacing w:after="0" w:line="240" w:lineRule="auto"/>
        <w:ind w:right="20"/>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Задачи</w:t>
      </w:r>
      <w:r w:rsidRPr="00484CBC">
        <w:rPr>
          <w:rFonts w:ascii="Times New Roman" w:eastAsia="Times New Roman" w:hAnsi="Times New Roman" w:cs="Times New Roman"/>
          <w:color w:val="000000"/>
          <w:lang w:eastAsia="ru-RU"/>
        </w:rPr>
        <w:t> музыкального образования младших школьников:</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воспитание интереса, эмоционально-ценностного отношения и любви к музыкальному искусству, художественного вкуса, нравственных и эстетических чувств: любви к ближнему, к своему народу, к Родине; уважения к истории, традициям, музыкальной культуре разных народов мира на основе постижения учащимися музыкального искусства во всем многообразии его форм и жанров;</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воспитание чувства музыки как основы музыкальной грамотности;</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развитие образно-ассоциативного мышления детей, музыкальной памяти и слуха на основе активного, прочувствованного и осознанного восприятия лучших образцов мировой музыкальной культуры прошлого и настоящего;</w:t>
      </w:r>
    </w:p>
    <w:p w:rsidR="00484CBC" w:rsidRPr="00484CBC" w:rsidRDefault="00484CBC" w:rsidP="00484CBC">
      <w:pPr>
        <w:shd w:val="clear" w:color="auto" w:fill="FFFFFF"/>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накопление тезауруса — багажа музыкальных впечатлений, интонационно-образного словаря, первоначальных знаний музыки и о музыке, формирование опыта музицирования, хорового исполнительства на основе развития певческого голоса, творческих способностей в различных видах музыкальной деятельности.</w:t>
      </w:r>
    </w:p>
    <w:p w:rsidR="00484CBC" w:rsidRPr="00484CBC" w:rsidRDefault="00484CBC" w:rsidP="00484CBC">
      <w:pPr>
        <w:shd w:val="clear" w:color="auto" w:fill="FFFFFF"/>
        <w:spacing w:after="0" w:line="240" w:lineRule="auto"/>
        <w:ind w:firstLine="708"/>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Постижение музыкального искусства учащимися  подразумевает различные формы общения каждого ребенка с музыкой на уроке и во внеурочной деятельности. В сферу исполнительской деятельности учащихся входят: хоровое и ансамблевое пение; пластическое интонирование и музыкально-ритмические движения; игра на музыкальных инструментах; инсценирование (разыгрывание) песен, сюжетов сказок, музыкальных пьес программного характера; освоение элементов музыкальной грамоты как средства фиксации музыкальной речи. Помимо этого, дети проявляют творческое начало в размышлениях о музыке, импровизациях (речевой, вокальной, ритмической, пластической); в рисунках на темы полюбившихся музыкальных произведений, в составлении программы итогового концерта.</w:t>
      </w:r>
    </w:p>
    <w:p w:rsidR="00484CBC" w:rsidRPr="00484CBC" w:rsidRDefault="00484CBC" w:rsidP="00484CBC">
      <w:pPr>
        <w:shd w:val="clear" w:color="auto" w:fill="FFFFFF"/>
        <w:spacing w:after="0" w:line="240" w:lineRule="auto"/>
        <w:ind w:firstLine="708"/>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lastRenderedPageBreak/>
        <w:t>Предпочтительными формами организации учебного процесса на уроке являются групповая, коллективная работа с учащимися. В программе предусмотрены нетрадиционные формы проведения уроков: уроки-путешествия, уроки-игры, урок-экскурсия, уроки-концерты. Контроль знаний</w:t>
      </w:r>
      <w:r w:rsidRPr="00484CBC">
        <w:rPr>
          <w:rFonts w:ascii="Times New Roman" w:eastAsia="Times New Roman" w:hAnsi="Times New Roman" w:cs="Times New Roman"/>
          <w:b/>
          <w:bCs/>
          <w:i/>
          <w:iCs/>
          <w:color w:val="000000"/>
          <w:lang w:eastAsia="ru-RU"/>
        </w:rPr>
        <w:t>, </w:t>
      </w:r>
      <w:r w:rsidRPr="00484CBC">
        <w:rPr>
          <w:rFonts w:ascii="Times New Roman" w:eastAsia="Times New Roman" w:hAnsi="Times New Roman" w:cs="Times New Roman"/>
          <w:color w:val="000000"/>
          <w:lang w:eastAsia="ru-RU"/>
        </w:rPr>
        <w:t>умений и навыков (текущий, тематический, итоговый) на уроках музыки осуществляется в форме устного опроса, самостоятельной работы, тестирования.</w:t>
      </w:r>
    </w:p>
    <w:p w:rsidR="00484CBC" w:rsidRPr="00484CBC" w:rsidRDefault="00484CBC" w:rsidP="00484CBC">
      <w:pPr>
        <w:shd w:val="clear" w:color="auto" w:fill="FFFFFF"/>
        <w:spacing w:after="0" w:line="240" w:lineRule="auto"/>
        <w:jc w:val="center"/>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sz w:val="28"/>
          <w:lang w:eastAsia="ru-RU"/>
        </w:rPr>
        <w:t>Планируемые результаты освоения образовательной программы учащимися 1 класса</w:t>
      </w:r>
    </w:p>
    <w:p w:rsidR="00484CBC" w:rsidRPr="00484CBC" w:rsidRDefault="00484CBC" w:rsidP="00484CBC">
      <w:pPr>
        <w:shd w:val="clear" w:color="auto" w:fill="FFFFFF"/>
        <w:spacing w:after="0" w:line="240" w:lineRule="auto"/>
        <w:ind w:right="-56"/>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4"/>
          <w:szCs w:val="24"/>
          <w:lang w:eastAsia="ru-RU"/>
        </w:rPr>
        <w:t>развитие у учащихся устойчивого интереса к музыкальным занятиям;</w:t>
      </w:r>
    </w:p>
    <w:p w:rsidR="00484CBC" w:rsidRPr="00484CBC" w:rsidRDefault="00484CBC" w:rsidP="00484CBC">
      <w:pPr>
        <w:shd w:val="clear" w:color="auto" w:fill="FFFFFF"/>
        <w:spacing w:after="0" w:line="240" w:lineRule="auto"/>
        <w:ind w:right="-56"/>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4"/>
          <w:szCs w:val="24"/>
          <w:lang w:eastAsia="ru-RU"/>
        </w:rPr>
        <w:t>побуждение к эмоциональному отклику на музыку разных жанров;</w:t>
      </w:r>
    </w:p>
    <w:p w:rsidR="00484CBC" w:rsidRPr="00484CBC" w:rsidRDefault="00484CBC" w:rsidP="00484CBC">
      <w:pPr>
        <w:shd w:val="clear" w:color="auto" w:fill="FFFFFF"/>
        <w:spacing w:after="0" w:line="240" w:lineRule="auto"/>
        <w:ind w:right="-56" w:firstLine="562"/>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4"/>
          <w:szCs w:val="24"/>
          <w:lang w:eastAsia="ru-RU"/>
        </w:rPr>
        <w:t>- развитие умений учащихся воспринимать музыкальные произведения с ярко выраженным жизненным содержанием, определение их характера и настроения;</w:t>
      </w:r>
    </w:p>
    <w:p w:rsidR="00484CBC" w:rsidRPr="00484CBC" w:rsidRDefault="00484CBC" w:rsidP="00484CBC">
      <w:pPr>
        <w:shd w:val="clear" w:color="auto" w:fill="FFFFFF"/>
        <w:spacing w:after="0" w:line="240" w:lineRule="auto"/>
        <w:ind w:right="-56"/>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4"/>
          <w:szCs w:val="24"/>
          <w:lang w:eastAsia="ru-RU"/>
        </w:rPr>
        <w:t>формирование навыков выражения своего отношения к музыке в слове </w:t>
      </w:r>
      <w:r w:rsidRPr="00484CBC">
        <w:rPr>
          <w:rFonts w:ascii="Times New Roman" w:eastAsia="Times New Roman" w:hAnsi="Times New Roman" w:cs="Times New Roman"/>
          <w:i/>
          <w:iCs/>
          <w:color w:val="000000"/>
          <w:lang w:eastAsia="ru-RU"/>
        </w:rPr>
        <w:t>(эмоциональный словарь), </w:t>
      </w:r>
      <w:r w:rsidRPr="00484CBC">
        <w:rPr>
          <w:rFonts w:ascii="Times New Roman" w:eastAsia="Times New Roman" w:hAnsi="Times New Roman" w:cs="Times New Roman"/>
          <w:color w:val="000000"/>
          <w:sz w:val="24"/>
          <w:szCs w:val="24"/>
          <w:lang w:eastAsia="ru-RU"/>
        </w:rPr>
        <w:t>пластике, жесте, мимике;</w:t>
      </w:r>
    </w:p>
    <w:p w:rsidR="00484CBC" w:rsidRPr="00484CBC" w:rsidRDefault="00484CBC" w:rsidP="00484CBC">
      <w:pPr>
        <w:shd w:val="clear" w:color="auto" w:fill="FFFFFF"/>
        <w:spacing w:after="0" w:line="240" w:lineRule="auto"/>
        <w:ind w:right="-56"/>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4"/>
          <w:szCs w:val="24"/>
          <w:lang w:eastAsia="ru-RU"/>
        </w:rPr>
        <w:t>развитие певческих умений и навыков </w:t>
      </w:r>
      <w:r w:rsidRPr="00484CBC">
        <w:rPr>
          <w:rFonts w:ascii="Times New Roman" w:eastAsia="Times New Roman" w:hAnsi="Times New Roman" w:cs="Times New Roman"/>
          <w:i/>
          <w:iCs/>
          <w:color w:val="000000"/>
          <w:lang w:eastAsia="ru-RU"/>
        </w:rPr>
        <w:t>(координация между слухом и голосом, выработка унисона, кантилены, спокойного дыхания), </w:t>
      </w:r>
      <w:r w:rsidRPr="00484CBC">
        <w:rPr>
          <w:rFonts w:ascii="Times New Roman" w:eastAsia="Times New Roman" w:hAnsi="Times New Roman" w:cs="Times New Roman"/>
          <w:color w:val="000000"/>
          <w:sz w:val="24"/>
          <w:szCs w:val="24"/>
          <w:lang w:eastAsia="ru-RU"/>
        </w:rPr>
        <w:t>выразительное исполнение песен;</w:t>
      </w:r>
    </w:p>
    <w:p w:rsidR="00484CBC" w:rsidRPr="00484CBC" w:rsidRDefault="00484CBC" w:rsidP="00484CBC">
      <w:pPr>
        <w:shd w:val="clear" w:color="auto" w:fill="FFFFFF"/>
        <w:spacing w:after="0" w:line="240" w:lineRule="auto"/>
        <w:ind w:right="-56"/>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4"/>
          <w:szCs w:val="24"/>
          <w:lang w:eastAsia="ru-RU"/>
        </w:rPr>
        <w:t>развитие умений откликаться на музыку с помощью простейших движений и пластического интонирования, драматизация пьес программного характера;</w:t>
      </w:r>
    </w:p>
    <w:p w:rsidR="00484CBC" w:rsidRPr="00484CBC" w:rsidRDefault="00484CBC" w:rsidP="00484CBC">
      <w:pPr>
        <w:shd w:val="clear" w:color="auto" w:fill="FFFFFF"/>
        <w:spacing w:after="0" w:line="240" w:lineRule="auto"/>
        <w:ind w:right="-56"/>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4"/>
          <w:szCs w:val="24"/>
          <w:lang w:eastAsia="ru-RU"/>
        </w:rPr>
        <w:t>формирование навыков элементарного музицирования на простейших инструментах;</w:t>
      </w:r>
    </w:p>
    <w:p w:rsidR="00484CBC" w:rsidRPr="00484CBC" w:rsidRDefault="00484CBC" w:rsidP="00484CBC">
      <w:pPr>
        <w:shd w:val="clear" w:color="auto" w:fill="FFFFFF"/>
        <w:spacing w:after="0" w:line="240" w:lineRule="auto"/>
        <w:ind w:right="-56" w:firstLine="562"/>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4"/>
          <w:szCs w:val="24"/>
          <w:lang w:eastAsia="ru-RU"/>
        </w:rPr>
        <w:t>-        освоение элементов музыкальной грамоты как средства осознания музыкальной речи. Обучение музыкальному искусству в 1 классе должно вывести учащихся на стандартный уровень знаний, умений и навыков.</w:t>
      </w:r>
    </w:p>
    <w:p w:rsidR="00484CBC" w:rsidRPr="00484CBC" w:rsidRDefault="00484CBC" w:rsidP="00484CBC">
      <w:pPr>
        <w:shd w:val="clear" w:color="auto" w:fill="FFFFFF"/>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Формирование универсальных учебных действий:</w:t>
      </w:r>
    </w:p>
    <w:p w:rsidR="00484CBC" w:rsidRPr="00484CBC" w:rsidRDefault="00484CBC" w:rsidP="00484CBC">
      <w:pPr>
        <w:shd w:val="clear" w:color="auto" w:fill="FFFFFF"/>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u w:val="single"/>
          <w:lang w:eastAsia="ru-RU"/>
        </w:rPr>
        <w:t>Личностные УУД:</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Ценностно-смысловая ориентация учащихся,</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Действие смыслообразования,</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Нравственно-этическое оценивание</w:t>
      </w:r>
    </w:p>
    <w:p w:rsidR="00484CBC" w:rsidRPr="00484CBC" w:rsidRDefault="00484CBC" w:rsidP="00484CBC">
      <w:pPr>
        <w:shd w:val="clear" w:color="auto" w:fill="FFFFFF"/>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u w:val="single"/>
          <w:lang w:eastAsia="ru-RU"/>
        </w:rPr>
        <w:t>Коммуникативные УУД:</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Умение выражать свои мысли,</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Разрешение конфликтов, постановка вопросов.</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Управление поведением партнера: контроль, коррекция.</w:t>
      </w:r>
    </w:p>
    <w:p w:rsidR="00484CBC" w:rsidRPr="00484CBC" w:rsidRDefault="00484CBC" w:rsidP="00484CBC">
      <w:pPr>
        <w:shd w:val="clear" w:color="auto" w:fill="FFFFFF"/>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u w:val="single"/>
          <w:lang w:eastAsia="ru-RU"/>
        </w:rPr>
        <w:t>Регулятивные УУД:</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Целеполагание,</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волевая саморегуляция,</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коррекция,</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оценка качества и уровня усвоения.</w:t>
      </w:r>
    </w:p>
    <w:p w:rsidR="00484CBC" w:rsidRPr="00484CBC" w:rsidRDefault="00484CBC" w:rsidP="00484CBC">
      <w:pPr>
        <w:shd w:val="clear" w:color="auto" w:fill="FFFFFF"/>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Познавательные универсальные действия:</w:t>
      </w:r>
    </w:p>
    <w:p w:rsidR="00484CBC" w:rsidRPr="00484CBC" w:rsidRDefault="00484CBC" w:rsidP="00484CBC">
      <w:pPr>
        <w:shd w:val="clear" w:color="auto" w:fill="FFFFFF"/>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u w:val="single"/>
          <w:lang w:eastAsia="ru-RU"/>
        </w:rPr>
        <w:t>Общеучебные:</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Умение структурировать знания,</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Смысловое чтение,</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Знаково – символическое моделирование,</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lastRenderedPageBreak/>
        <w:t>Выделение и формулирование учебной цели.</w:t>
      </w:r>
    </w:p>
    <w:p w:rsidR="00484CBC" w:rsidRPr="00484CBC" w:rsidRDefault="00484CBC" w:rsidP="00484CBC">
      <w:pPr>
        <w:shd w:val="clear" w:color="auto" w:fill="FFFFFF"/>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u w:val="single"/>
          <w:lang w:eastAsia="ru-RU"/>
        </w:rPr>
        <w:t>Логические:</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Анализ объектов;</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Синтез, как составление целого из частей</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Классификация объектов.</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Доказательство</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Выдвижение гипотез и их обоснование</w:t>
      </w:r>
    </w:p>
    <w:p w:rsidR="00484CBC" w:rsidRPr="00484CBC" w:rsidRDefault="00484CBC" w:rsidP="00484CBC">
      <w:pPr>
        <w:shd w:val="clear" w:color="auto" w:fill="FFFFFF"/>
        <w:spacing w:after="0" w:line="240" w:lineRule="auto"/>
        <w:ind w:left="72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Построение логической цепи рассуждения</w:t>
      </w:r>
    </w:p>
    <w:p w:rsidR="00484CBC" w:rsidRPr="00484CBC" w:rsidRDefault="00484CBC" w:rsidP="00484CBC">
      <w:pPr>
        <w:shd w:val="clear" w:color="auto" w:fill="FFFFFF"/>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ЛИЧНОСТНЫЕ, МЕТАПРЕДМЕТНЫЕ И ПРЕДМЕТНЫЕ РЕЗУЛЬТАТЫ ОСВОЕНИЯ УЧЕБНОГО ПРЕДМЕТА</w:t>
      </w:r>
    </w:p>
    <w:p w:rsidR="00484CBC" w:rsidRPr="00484CBC" w:rsidRDefault="00484CBC" w:rsidP="00484CBC">
      <w:pPr>
        <w:shd w:val="clear" w:color="auto" w:fill="FFFFFF"/>
        <w:spacing w:after="0" w:line="240" w:lineRule="auto"/>
        <w:ind w:left="20" w:right="20" w:firstLine="30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В результате изучения курса «Музыка» в начальной школе должны быть достигнуты определенные результаты.</w:t>
      </w:r>
    </w:p>
    <w:p w:rsidR="00484CBC" w:rsidRPr="00484CBC" w:rsidRDefault="00484CBC" w:rsidP="00484CBC">
      <w:pPr>
        <w:shd w:val="clear" w:color="auto" w:fill="FFFFFF"/>
        <w:spacing w:after="0" w:line="240" w:lineRule="auto"/>
        <w:ind w:left="20" w:right="20" w:firstLine="30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Личностные результаты</w:t>
      </w:r>
      <w:r w:rsidRPr="00484CBC">
        <w:rPr>
          <w:rFonts w:ascii="Times New Roman" w:eastAsia="Times New Roman" w:hAnsi="Times New Roman" w:cs="Times New Roman"/>
          <w:color w:val="000000"/>
          <w:lang w:eastAsia="ru-RU"/>
        </w:rPr>
        <w:t> отражаются в индивидуальных качественных свойствах учащихся, которые они должны приобрести в процессе освоения учебного предмета «Музыка»:</w:t>
      </w:r>
    </w:p>
    <w:p w:rsidR="00484CBC" w:rsidRPr="00484CBC" w:rsidRDefault="00484CBC" w:rsidP="00484CBC">
      <w:pPr>
        <w:shd w:val="clear" w:color="auto" w:fill="FFFFFF"/>
        <w:spacing w:after="0" w:line="240" w:lineRule="auto"/>
        <w:ind w:left="20" w:right="20" w:firstLine="30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
    <w:p w:rsidR="00484CBC" w:rsidRPr="00484CBC" w:rsidRDefault="00484CBC" w:rsidP="00484CBC">
      <w:pPr>
        <w:shd w:val="clear" w:color="auto" w:fill="FFFFFF"/>
        <w:spacing w:after="0" w:line="240" w:lineRule="auto"/>
        <w:ind w:left="20" w:right="20" w:firstLine="30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w:t>
      </w:r>
    </w:p>
    <w:p w:rsidR="00484CBC" w:rsidRPr="00484CBC" w:rsidRDefault="00484CBC" w:rsidP="00484CBC">
      <w:pPr>
        <w:shd w:val="clear" w:color="auto" w:fill="FFFFFF"/>
        <w:spacing w:after="0" w:line="240" w:lineRule="auto"/>
        <w:ind w:left="20" w:right="20" w:firstLine="30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умение наблюдать за разнообразными явлениями жизни и искусства в учебной и внеурочной деятельности, их понимание и оценка — умение ориентироваться в культурном многообразии окружающей действительности, участие в музыкальной жизни класса, школы, города и др.;</w:t>
      </w:r>
    </w:p>
    <w:p w:rsidR="00484CBC" w:rsidRPr="00484CBC" w:rsidRDefault="00484CBC" w:rsidP="00484CBC">
      <w:pPr>
        <w:shd w:val="clear" w:color="auto" w:fill="FFFFFF"/>
        <w:spacing w:after="0" w:line="240" w:lineRule="auto"/>
        <w:ind w:left="20" w:right="20" w:firstLine="30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уважительное отношение к культуре других народов; сформированность эстетических потребностей, ценностей и чувств;</w:t>
      </w:r>
    </w:p>
    <w:p w:rsidR="00484CBC" w:rsidRPr="00484CBC" w:rsidRDefault="00484CBC" w:rsidP="00484CBC">
      <w:pPr>
        <w:shd w:val="clear" w:color="auto" w:fill="FFFFFF"/>
        <w:spacing w:after="0" w:line="240" w:lineRule="auto"/>
        <w:ind w:left="20" w:right="20" w:firstLine="30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развитие мотивов учебной деятельности и личностного смысла учения; овладение навыками сотрудничества с учителем и сверстниками;</w:t>
      </w:r>
    </w:p>
    <w:p w:rsidR="00484CBC" w:rsidRPr="00484CBC" w:rsidRDefault="00484CBC" w:rsidP="00484CBC">
      <w:pPr>
        <w:shd w:val="clear" w:color="auto" w:fill="FFFFFF"/>
        <w:spacing w:after="0" w:line="240" w:lineRule="auto"/>
        <w:ind w:left="20" w:right="20" w:firstLine="30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ориентация в культурном многообразии окружающей действительности, участие в музыкальной жизни класса, школы, города и др.;</w:t>
      </w:r>
    </w:p>
    <w:p w:rsidR="00484CBC" w:rsidRPr="00484CBC" w:rsidRDefault="00484CBC" w:rsidP="00484CBC">
      <w:pPr>
        <w:shd w:val="clear" w:color="auto" w:fill="FFFFFF"/>
        <w:spacing w:after="0" w:line="240" w:lineRule="auto"/>
        <w:ind w:left="20" w:right="2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формирование этических чувств доброжелательности </w:t>
      </w:r>
      <w:r w:rsidRPr="00484CBC">
        <w:rPr>
          <w:rFonts w:ascii="Times New Roman" w:eastAsia="Times New Roman" w:hAnsi="Times New Roman" w:cs="Times New Roman"/>
          <w:color w:val="000000"/>
          <w:sz w:val="20"/>
          <w:szCs w:val="20"/>
          <w:lang w:eastAsia="ru-RU"/>
        </w:rPr>
        <w:t>и эмоционально-нравственной отзывчивости, понимания и сопереживания чувствам других людей;</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0"/>
          <w:szCs w:val="20"/>
          <w:lang w:eastAsia="ru-RU"/>
        </w:rPr>
        <w:t>развитие музыкально-эстетического чувства, проявляющего себя в эмоционально-ценностном отношении к искусству, понимании его функций в жизни человека и общества.</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sz w:val="20"/>
          <w:szCs w:val="20"/>
          <w:lang w:eastAsia="ru-RU"/>
        </w:rPr>
        <w:t>Метапредметные результаты</w:t>
      </w:r>
      <w:r w:rsidRPr="00484CBC">
        <w:rPr>
          <w:rFonts w:ascii="Times New Roman" w:eastAsia="Times New Roman" w:hAnsi="Times New Roman" w:cs="Times New Roman"/>
          <w:color w:val="000000"/>
          <w:sz w:val="20"/>
          <w:szCs w:val="20"/>
          <w:lang w:eastAsia="ru-RU"/>
        </w:rPr>
        <w:t> характеризуют уровень сформированности универсальных учебных действий учащихся, проявляющихся в познавательной и практической деятельности:</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0"/>
          <w:szCs w:val="20"/>
          <w:lang w:eastAsia="ru-RU"/>
        </w:rPr>
        <w:t>овладение способностями принимать и сохранять цели и задачи учебной деятельности, поиска средств ее осуществления в разных формах и видах музыкальной деятельности;</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0"/>
          <w:szCs w:val="20"/>
          <w:lang w:eastAsia="ru-RU"/>
        </w:rPr>
        <w:t>освоение способов решения проблем творческого и поискового характера в процессе восприятия, исполнения, оценки музыкальных сочинений;</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0"/>
          <w:szCs w:val="20"/>
          <w:lang w:eastAsia="ru-RU"/>
        </w:rPr>
        <w:t>формирование умения планировать,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 определять наиболее эффективные способы достижения результата в исполнительской и творческой деятельности;</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0"/>
          <w:szCs w:val="20"/>
          <w:lang w:eastAsia="ru-RU"/>
        </w:rPr>
        <w:t>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0"/>
          <w:szCs w:val="20"/>
          <w:lang w:eastAsia="ru-RU"/>
        </w:rPr>
        <w:t>освоение начальных форм познавательной и личностной рефлексии; позитивная самооценка своих музыкально-творческих возможностей;</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0"/>
          <w:szCs w:val="20"/>
          <w:lang w:eastAsia="ru-RU"/>
        </w:rPr>
        <w:t>овладение навыками смыслового прочтения содержания «текстов» различных музыкальных стилей и жанров в соответствии с целями и задачами деятельности;</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0"/>
          <w:szCs w:val="20"/>
          <w:lang w:eastAsia="ru-RU"/>
        </w:rPr>
        <w:t>приобретение умения осознанного построения речевого высказывания о содержании, характере, особенностях языка музыкальных произведений разных эпох, творческих направлений в соответствии с задачами коммуникации;</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0"/>
          <w:szCs w:val="20"/>
          <w:lang w:eastAsia="ru-RU"/>
        </w:rPr>
        <w:lastRenderedPageBreak/>
        <w:t>формирование у младших школьников умения составлять тексты, связанные с размышлениями о музыке и личностной оценкой ее содержания, в устной и письменной форме;</w:t>
      </w:r>
    </w:p>
    <w:p w:rsidR="00484CBC" w:rsidRPr="00484CBC" w:rsidRDefault="00484CBC" w:rsidP="00484CBC">
      <w:pPr>
        <w:shd w:val="clear" w:color="auto" w:fill="FFFFFF"/>
        <w:spacing w:after="0" w:line="240" w:lineRule="auto"/>
        <w:ind w:left="20" w:right="2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0"/>
          <w:szCs w:val="20"/>
          <w:lang w:eastAsia="ru-RU"/>
        </w:rPr>
        <w:t>овладение логическими действиями сравнения, анализа, синтеза, обобщения, установления аналогий в процессе интонационно-образного и жанрового, стилевого анализа музыкальных сочинений и других видов музыкально-творческой деятельности;</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0"/>
          <w:szCs w:val="20"/>
          <w:lang w:eastAsia="ru-RU"/>
        </w:rPr>
        <w:t>умение осуществлять информационную, познавательную и практическую деятельность с использованием различных средств информации и коммуникации (включая пособия на электронных носителях, обучающие музыкальные программы, цифровые образовательные ресурсы, мультимедийные презентации, работу с интерактивной доской и т. п.).</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sz w:val="20"/>
          <w:szCs w:val="20"/>
          <w:lang w:eastAsia="ru-RU"/>
        </w:rPr>
        <w:t>Предметные результаты изучения музыки</w:t>
      </w:r>
      <w:r w:rsidRPr="00484CBC">
        <w:rPr>
          <w:rFonts w:ascii="Times New Roman" w:eastAsia="Times New Roman" w:hAnsi="Times New Roman" w:cs="Times New Roman"/>
          <w:color w:val="000000"/>
          <w:sz w:val="20"/>
          <w:szCs w:val="20"/>
          <w:lang w:eastAsia="ru-RU"/>
        </w:rPr>
        <w:t> отражают опыт учащихся в музыкально-творческой деятельности:</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0"/>
          <w:szCs w:val="20"/>
          <w:lang w:eastAsia="ru-RU"/>
        </w:rPr>
        <w:t>формирование представления о роли музыки в жизни человека, в его духовно-нравственном развитии;</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0"/>
          <w:szCs w:val="20"/>
          <w:lang w:eastAsia="ru-RU"/>
        </w:rPr>
        <w:t>формирование общего представления о музыкальной картине мира;</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0"/>
          <w:szCs w:val="20"/>
          <w:lang w:eastAsia="ru-RU"/>
        </w:rPr>
        <w:t>знание основных закономерностей музыкального искусства на примере изучаемых музыкальных произведений;</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0"/>
          <w:szCs w:val="20"/>
          <w:lang w:eastAsia="ru-RU"/>
        </w:rPr>
        <w:t>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0"/>
          <w:szCs w:val="20"/>
          <w:lang w:eastAsia="ru-RU"/>
        </w:rPr>
        <w:t>формирование устойчивого интереса к музыке и различным видам (или какому-либо виду) музыкально-творческой деятельности;</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sz w:val="20"/>
          <w:szCs w:val="20"/>
          <w:lang w:eastAsia="ru-RU"/>
        </w:rPr>
        <w:t>умение воспринимать музыку и выражать свое отношение к музыкальным произведениям;</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sz w:val="20"/>
          <w:szCs w:val="20"/>
          <w:lang w:eastAsia="ru-RU"/>
        </w:rPr>
      </w:pPr>
      <w:r w:rsidRPr="00484CBC">
        <w:rPr>
          <w:rFonts w:ascii="Times New Roman" w:eastAsia="Times New Roman" w:hAnsi="Times New Roman" w:cs="Times New Roman"/>
          <w:color w:val="000000"/>
          <w:sz w:val="20"/>
          <w:szCs w:val="20"/>
          <w:lang w:eastAsia="ru-RU"/>
        </w:rPr>
        <w:t>умение эмоционально и осознанно относиться к музыке различных направлений: фольклору, музыке религиозной традиции, классической и современной; понимать содержание, интонационно-образный смысл произведений разных жанров и стилей;</w:t>
      </w:r>
    </w:p>
    <w:p w:rsidR="00484CBC" w:rsidRPr="00484CBC" w:rsidRDefault="00484CBC" w:rsidP="00484CBC">
      <w:pPr>
        <w:shd w:val="clear" w:color="auto" w:fill="FFFFFF"/>
        <w:spacing w:after="0" w:line="240" w:lineRule="auto"/>
        <w:ind w:left="20" w:right="20" w:firstLine="280"/>
        <w:jc w:val="both"/>
        <w:rPr>
          <w:rFonts w:ascii="Times New Roman" w:eastAsia="Times New Roman" w:hAnsi="Times New Roman" w:cs="Times New Roman"/>
          <w:color w:val="000000"/>
          <w:lang w:eastAsia="ru-RU"/>
        </w:rPr>
      </w:pPr>
    </w:p>
    <w:p w:rsidR="00484CBC" w:rsidRPr="00484CBC" w:rsidRDefault="00484CBC" w:rsidP="00484CBC">
      <w:pPr>
        <w:shd w:val="clear" w:color="auto" w:fill="FFFFFF"/>
        <w:spacing w:after="0" w:line="240" w:lineRule="auto"/>
        <w:ind w:left="300" w:right="20"/>
        <w:jc w:val="center"/>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sz w:val="28"/>
          <w:lang w:eastAsia="ru-RU"/>
        </w:rPr>
        <w:t>Календарно-тематическое планирование 1 класс (33 часа)</w:t>
      </w:r>
    </w:p>
    <w:tbl>
      <w:tblPr>
        <w:tblW w:w="13350" w:type="dxa"/>
        <w:shd w:val="clear" w:color="auto" w:fill="FFFFFF"/>
        <w:tblCellMar>
          <w:left w:w="0" w:type="dxa"/>
          <w:right w:w="0" w:type="dxa"/>
        </w:tblCellMar>
        <w:tblLook w:val="04A0" w:firstRow="1" w:lastRow="0" w:firstColumn="1" w:lastColumn="0" w:noHBand="0" w:noVBand="1"/>
      </w:tblPr>
      <w:tblGrid>
        <w:gridCol w:w="1100"/>
        <w:gridCol w:w="1583"/>
        <w:gridCol w:w="657"/>
        <w:gridCol w:w="2453"/>
        <w:gridCol w:w="2750"/>
        <w:gridCol w:w="3193"/>
        <w:gridCol w:w="900"/>
        <w:gridCol w:w="714"/>
      </w:tblGrid>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jc w:val="center"/>
              <w:rPr>
                <w:rFonts w:ascii="Times New Roman" w:eastAsia="Times New Roman" w:hAnsi="Times New Roman" w:cs="Times New Roman"/>
                <w:color w:val="000000"/>
                <w:lang w:eastAsia="ru-RU"/>
              </w:rPr>
            </w:pPr>
            <w:bookmarkStart w:id="0" w:name="ae16c42ed30e04a1bac4942efc3c50e5425032fe"/>
            <w:bookmarkStart w:id="1" w:name="0"/>
            <w:bookmarkEnd w:id="0"/>
            <w:bookmarkEnd w:id="1"/>
            <w:r w:rsidRPr="00484CBC">
              <w:rPr>
                <w:rFonts w:ascii="Times New Roman" w:eastAsia="Times New Roman" w:hAnsi="Times New Roman" w:cs="Times New Roman"/>
                <w:b/>
                <w:bCs/>
                <w:color w:val="000000"/>
                <w:lang w:eastAsia="ru-RU"/>
              </w:rPr>
              <w:t>№</w:t>
            </w:r>
          </w:p>
          <w:p w:rsidR="00484CBC" w:rsidRPr="00484CBC" w:rsidRDefault="00484CBC" w:rsidP="00484CBC">
            <w:pPr>
              <w:spacing w:after="0" w:line="0" w:lineRule="atLeast"/>
              <w:jc w:val="center"/>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п/п</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98"/>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Тема урока</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jc w:val="center"/>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Кол-во часов</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Содержательные линии</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Универсальные учебные действия</w:t>
            </w: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64"/>
              <w:jc w:val="center"/>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Дата</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jc w:val="center"/>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план</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jc w:val="center"/>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факт</w:t>
            </w: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jc w:val="center"/>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МУЗЫКА ВОКРУГ НАС (16 часов)</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«И муза вечная со мной!»</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4" w:hanging="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 и её роль в повседневной жизни человека. Композитор-исполнитель-слушатель.</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Наблюдать</w:t>
            </w:r>
            <w:r w:rsidRPr="00484CBC">
              <w:rPr>
                <w:rFonts w:ascii="Times New Roman" w:eastAsia="Times New Roman" w:hAnsi="Times New Roman" w:cs="Times New Roman"/>
                <w:color w:val="000000"/>
                <w:lang w:eastAsia="ru-RU"/>
              </w:rPr>
              <w:t> за музыкой в жизни человека.</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Различать</w:t>
            </w:r>
            <w:r w:rsidRPr="00484CBC">
              <w:rPr>
                <w:rFonts w:ascii="Times New Roman" w:eastAsia="Times New Roman" w:hAnsi="Times New Roman" w:cs="Times New Roman"/>
                <w:color w:val="000000"/>
                <w:lang w:eastAsia="ru-RU"/>
              </w:rPr>
              <w:t> настроения, чувства и характер человека, выраженные в музыке.</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Проявлять</w:t>
            </w:r>
            <w:r w:rsidRPr="00484CBC">
              <w:rPr>
                <w:rFonts w:ascii="Times New Roman" w:eastAsia="Times New Roman" w:hAnsi="Times New Roman" w:cs="Times New Roman"/>
                <w:color w:val="000000"/>
                <w:lang w:eastAsia="ru-RU"/>
              </w:rPr>
              <w:t xml:space="preserve"> эмоциональную отзывчивость, личностное отношение при восприятии и исполнении музыкальных произведений. Словарь </w:t>
            </w:r>
            <w:r w:rsidRPr="00484CBC">
              <w:rPr>
                <w:rFonts w:ascii="Times New Roman" w:eastAsia="Times New Roman" w:hAnsi="Times New Roman" w:cs="Times New Roman"/>
                <w:color w:val="000000"/>
                <w:lang w:eastAsia="ru-RU"/>
              </w:rPr>
              <w:lastRenderedPageBreak/>
              <w:t>эмоций.</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Исполнять</w:t>
            </w:r>
            <w:r w:rsidRPr="00484CBC">
              <w:rPr>
                <w:rFonts w:ascii="Times New Roman" w:eastAsia="Times New Roman" w:hAnsi="Times New Roman" w:cs="Times New Roman"/>
                <w:color w:val="000000"/>
                <w:lang w:eastAsia="ru-RU"/>
              </w:rPr>
              <w:t> песни (соло, ансамблем, хором),</w:t>
            </w:r>
            <w:r w:rsidRPr="00484CBC">
              <w:rPr>
                <w:rFonts w:ascii="Times New Roman" w:eastAsia="Times New Roman" w:hAnsi="Times New Roman" w:cs="Times New Roman"/>
                <w:b/>
                <w:bCs/>
                <w:color w:val="000000"/>
                <w:lang w:eastAsia="ru-RU"/>
              </w:rPr>
              <w:t> играть</w:t>
            </w:r>
            <w:r w:rsidRPr="00484CBC">
              <w:rPr>
                <w:rFonts w:ascii="Times New Roman" w:eastAsia="Times New Roman" w:hAnsi="Times New Roman" w:cs="Times New Roman"/>
                <w:color w:val="000000"/>
                <w:lang w:eastAsia="ru-RU"/>
              </w:rPr>
              <w:t> на детских элементарных музыкальных инструментах (в ансамбле, в оркестре).</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Сравнивать</w:t>
            </w:r>
            <w:r w:rsidRPr="00484CBC">
              <w:rPr>
                <w:rFonts w:ascii="Times New Roman" w:eastAsia="Times New Roman" w:hAnsi="Times New Roman" w:cs="Times New Roman"/>
                <w:color w:val="000000"/>
                <w:lang w:eastAsia="ru-RU"/>
              </w:rPr>
              <w:t> музыкальные и речевые интонации, определять их сходство и различия.</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Осуществлять</w:t>
            </w:r>
            <w:r w:rsidRPr="00484CBC">
              <w:rPr>
                <w:rFonts w:ascii="Times New Roman" w:eastAsia="Times New Roman" w:hAnsi="Times New Roman" w:cs="Times New Roman"/>
                <w:color w:val="000000"/>
                <w:lang w:eastAsia="ru-RU"/>
              </w:rPr>
              <w:t> первые опыты импровизации и сочинения в пении, игре, пластике.</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Инсценировать</w:t>
            </w:r>
            <w:r w:rsidRPr="00484CBC">
              <w:rPr>
                <w:rFonts w:ascii="Times New Roman" w:eastAsia="Times New Roman" w:hAnsi="Times New Roman" w:cs="Times New Roman"/>
                <w:color w:val="000000"/>
                <w:lang w:eastAsia="ru-RU"/>
              </w:rPr>
              <w:t> для школьных праздников музыкальные образы песен, пьес программного содержания, народных сказок.</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Участвовать</w:t>
            </w:r>
            <w:r w:rsidRPr="00484CBC">
              <w:rPr>
                <w:rFonts w:ascii="Times New Roman" w:eastAsia="Times New Roman" w:hAnsi="Times New Roman" w:cs="Times New Roman"/>
                <w:color w:val="000000"/>
                <w:lang w:eastAsia="ru-RU"/>
              </w:rPr>
              <w:t> в совместной деятельности (в группе, в паре) при воплощении различных музыкальных образов</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Знакомиться</w:t>
            </w:r>
            <w:r w:rsidRPr="00484CBC">
              <w:rPr>
                <w:rFonts w:ascii="Times New Roman" w:eastAsia="Times New Roman" w:hAnsi="Times New Roman" w:cs="Times New Roman"/>
                <w:color w:val="000000"/>
                <w:lang w:eastAsia="ru-RU"/>
              </w:rPr>
              <w:t> с элементами нотной записи.</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Выявлять</w:t>
            </w:r>
            <w:r w:rsidRPr="00484CBC">
              <w:rPr>
                <w:rFonts w:ascii="Times New Roman" w:eastAsia="Times New Roman" w:hAnsi="Times New Roman" w:cs="Times New Roman"/>
                <w:color w:val="000000"/>
                <w:lang w:eastAsia="ru-RU"/>
              </w:rPr>
              <w:t> сходство и различия музыкальных и живописных образов</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Подбирать</w:t>
            </w:r>
            <w:r w:rsidRPr="00484CBC">
              <w:rPr>
                <w:rFonts w:ascii="Times New Roman" w:eastAsia="Times New Roman" w:hAnsi="Times New Roman" w:cs="Times New Roman"/>
                <w:color w:val="000000"/>
                <w:lang w:eastAsia="ru-RU"/>
              </w:rPr>
              <w:t> стихи и рассказы, соответствующие настроению музыкальных пьес и песен.</w:t>
            </w:r>
          </w:p>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Моделировать </w:t>
            </w:r>
            <w:r w:rsidRPr="00484CBC">
              <w:rPr>
                <w:rFonts w:ascii="Times New Roman" w:eastAsia="Times New Roman" w:hAnsi="Times New Roman" w:cs="Times New Roman"/>
                <w:color w:val="000000"/>
                <w:lang w:eastAsia="ru-RU"/>
              </w:rPr>
              <w:t xml:space="preserve">в графике </w:t>
            </w:r>
            <w:r w:rsidRPr="00484CBC">
              <w:rPr>
                <w:rFonts w:ascii="Times New Roman" w:eastAsia="Times New Roman" w:hAnsi="Times New Roman" w:cs="Times New Roman"/>
                <w:color w:val="000000"/>
                <w:lang w:eastAsia="ru-RU"/>
              </w:rPr>
              <w:lastRenderedPageBreak/>
              <w:t>особенности песни, танца, марша.</w:t>
            </w: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lastRenderedPageBreak/>
              <w:t>2</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Хоровод муз</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Хор, хоровод, танцы разных народов мира</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3</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«Повсюду музыка слышна...»</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firstLine="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Композитор, импровизация учащихся на тексты русских народных песенок</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4</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Душа музыки - мелодия</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firstLine="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Мелодия, марш, танец, песня, образ, характер, настроение</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5</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 осени</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12"/>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firstLine="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Образцы осенней природы в музыке, поэзии.</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6</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 осени.</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12"/>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Импровизации учащихся на стихотворения А. Барто, Н. Михайловой</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7</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4" w:hanging="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Сочини мелодию</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12"/>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Путешествие в школьную страну</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8</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uto"/>
              <w:ind w:firstLine="1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Азбука, азбука каждому нужна».</w:t>
            </w:r>
          </w:p>
          <w:p w:rsidR="00484CBC" w:rsidRPr="00484CBC" w:rsidRDefault="00484CBC" w:rsidP="00484CBC">
            <w:pPr>
              <w:spacing w:after="0" w:line="0" w:lineRule="atLeast"/>
              <w:ind w:firstLine="1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Музыкальная азбука.</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16"/>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Нотная запись как способ фиксации музыкальной речи. Элементы нотной грамоты</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9</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uto"/>
              <w:ind w:firstLine="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Музыкальные инструменты. Обобщающий урок.</w:t>
            </w:r>
          </w:p>
          <w:p w:rsidR="00484CBC" w:rsidRPr="00484CBC" w:rsidRDefault="00484CBC" w:rsidP="00484CBC">
            <w:pPr>
              <w:spacing w:after="0" w:line="0" w:lineRule="atLeast"/>
              <w:ind w:firstLine="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Контрольное тестирование №1</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16"/>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firstLine="24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Закрепление понятий, изученных в</w:t>
            </w:r>
            <w:r w:rsidRPr="00484CBC">
              <w:rPr>
                <w:rFonts w:ascii="Times New Roman" w:eastAsia="Times New Roman" w:hAnsi="Times New Roman" w:cs="Times New Roman"/>
                <w:b/>
                <w:bCs/>
                <w:i/>
                <w:iCs/>
                <w:color w:val="000000"/>
                <w:lang w:eastAsia="ru-RU"/>
              </w:rPr>
              <w:t> </w:t>
            </w:r>
            <w:r w:rsidRPr="00484CBC">
              <w:rPr>
                <w:rFonts w:ascii="Times New Roman" w:eastAsia="Times New Roman" w:hAnsi="Times New Roman" w:cs="Times New Roman"/>
                <w:color w:val="000000"/>
                <w:lang w:eastAsia="ru-RU"/>
              </w:rPr>
              <w:t>1 четверти</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10</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«Садко»  (из русского былинного сказа)</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12"/>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4" w:hanging="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Знакомство с народной музыкой и инструментами. «Садко</w:t>
            </w:r>
            <w:r w:rsidRPr="00484CBC">
              <w:rPr>
                <w:rFonts w:ascii="Times New Roman" w:eastAsia="Times New Roman" w:hAnsi="Times New Roman" w:cs="Times New Roman"/>
                <w:b/>
                <w:bCs/>
                <w:i/>
                <w:iCs/>
                <w:color w:val="000000"/>
                <w:lang w:eastAsia="ru-RU"/>
              </w:rPr>
              <w:t>» </w:t>
            </w:r>
            <w:r w:rsidRPr="00484CBC">
              <w:rPr>
                <w:rFonts w:ascii="Times New Roman" w:eastAsia="Times New Roman" w:hAnsi="Times New Roman" w:cs="Times New Roman"/>
                <w:color w:val="000000"/>
                <w:lang w:eastAsia="ru-RU"/>
              </w:rPr>
              <w:t>(из русского былинного сказа)</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Наблюдать</w:t>
            </w:r>
            <w:r w:rsidRPr="00484CBC">
              <w:rPr>
                <w:rFonts w:ascii="Times New Roman" w:eastAsia="Times New Roman" w:hAnsi="Times New Roman" w:cs="Times New Roman"/>
                <w:color w:val="000000"/>
                <w:lang w:eastAsia="ru-RU"/>
              </w:rPr>
              <w:t> за музыкой в жизни человека.</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Различать</w:t>
            </w:r>
            <w:r w:rsidRPr="00484CBC">
              <w:rPr>
                <w:rFonts w:ascii="Times New Roman" w:eastAsia="Times New Roman" w:hAnsi="Times New Roman" w:cs="Times New Roman"/>
                <w:color w:val="000000"/>
                <w:lang w:eastAsia="ru-RU"/>
              </w:rPr>
              <w:t> настроения, чувства и характер человека, выраженные в музыке.</w:t>
            </w:r>
          </w:p>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Проявлять</w:t>
            </w:r>
            <w:r w:rsidRPr="00484CBC">
              <w:rPr>
                <w:rFonts w:ascii="Times New Roman" w:eastAsia="Times New Roman" w:hAnsi="Times New Roman" w:cs="Times New Roman"/>
                <w:color w:val="000000"/>
                <w:lang w:eastAsia="ru-RU"/>
              </w:rPr>
              <w:t xml:space="preserve"> эмоциональную отзывчивость, личностное отношение при восприятии </w:t>
            </w:r>
            <w:r w:rsidRPr="00484CBC">
              <w:rPr>
                <w:rFonts w:ascii="Times New Roman" w:eastAsia="Times New Roman" w:hAnsi="Times New Roman" w:cs="Times New Roman"/>
                <w:color w:val="000000"/>
                <w:lang w:eastAsia="ru-RU"/>
              </w:rPr>
              <w:lastRenderedPageBreak/>
              <w:t>и исполнении музыкальных</w:t>
            </w: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lastRenderedPageBreak/>
              <w:t>11</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10" w:hanging="1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Музыкальные инструменты</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4" w:hanging="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Знакомство с понятием </w:t>
            </w:r>
            <w:r w:rsidRPr="00484CBC">
              <w:rPr>
                <w:rFonts w:ascii="Times New Roman" w:eastAsia="Times New Roman" w:hAnsi="Times New Roman" w:cs="Times New Roman"/>
                <w:i/>
                <w:iCs/>
                <w:color w:val="000000"/>
                <w:sz w:val="18"/>
                <w:lang w:eastAsia="ru-RU"/>
              </w:rPr>
              <w:t>профессиональная музыка,</w:t>
            </w:r>
            <w:r w:rsidRPr="00484CBC">
              <w:rPr>
                <w:rFonts w:ascii="Times New Roman" w:eastAsia="Times New Roman" w:hAnsi="Times New Roman" w:cs="Times New Roman"/>
                <w:b/>
                <w:bCs/>
                <w:i/>
                <w:iCs/>
                <w:color w:val="000000"/>
                <w:sz w:val="18"/>
                <w:lang w:eastAsia="ru-RU"/>
              </w:rPr>
              <w:t> </w:t>
            </w:r>
            <w:r w:rsidRPr="00484CBC">
              <w:rPr>
                <w:rFonts w:ascii="Times New Roman" w:eastAsia="Times New Roman" w:hAnsi="Times New Roman" w:cs="Times New Roman"/>
                <w:color w:val="000000"/>
                <w:lang w:eastAsia="ru-RU"/>
              </w:rPr>
              <w:t>с музыкальными инструментами</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12</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4" w:hanging="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Звучащие картины</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Расширение художественных впечатлений учащихся, развитие их ассоциативно-образного мышления. Инструменты, на которых играют музыканты</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произведений. Словарь эмоций.</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Исполнять</w:t>
            </w:r>
            <w:r w:rsidRPr="00484CBC">
              <w:rPr>
                <w:rFonts w:ascii="Times New Roman" w:eastAsia="Times New Roman" w:hAnsi="Times New Roman" w:cs="Times New Roman"/>
                <w:color w:val="000000"/>
                <w:lang w:eastAsia="ru-RU"/>
              </w:rPr>
              <w:t> песни (соло, ансамблем, хором),</w:t>
            </w:r>
            <w:r w:rsidRPr="00484CBC">
              <w:rPr>
                <w:rFonts w:ascii="Times New Roman" w:eastAsia="Times New Roman" w:hAnsi="Times New Roman" w:cs="Times New Roman"/>
                <w:b/>
                <w:bCs/>
                <w:color w:val="000000"/>
                <w:lang w:eastAsia="ru-RU"/>
              </w:rPr>
              <w:t> играть</w:t>
            </w:r>
            <w:r w:rsidRPr="00484CBC">
              <w:rPr>
                <w:rFonts w:ascii="Times New Roman" w:eastAsia="Times New Roman" w:hAnsi="Times New Roman" w:cs="Times New Roman"/>
                <w:color w:val="000000"/>
                <w:lang w:eastAsia="ru-RU"/>
              </w:rPr>
              <w:t> на детских элементарных музыкальных инструментах (в ансамбле, в оркестре).</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Сравнивать</w:t>
            </w:r>
            <w:r w:rsidRPr="00484CBC">
              <w:rPr>
                <w:rFonts w:ascii="Times New Roman" w:eastAsia="Times New Roman" w:hAnsi="Times New Roman" w:cs="Times New Roman"/>
                <w:color w:val="000000"/>
                <w:lang w:eastAsia="ru-RU"/>
              </w:rPr>
              <w:t> музыкальные и речевые интонации, определять их сходство и различия.</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Осуществлять</w:t>
            </w:r>
            <w:r w:rsidRPr="00484CBC">
              <w:rPr>
                <w:rFonts w:ascii="Times New Roman" w:eastAsia="Times New Roman" w:hAnsi="Times New Roman" w:cs="Times New Roman"/>
                <w:color w:val="000000"/>
                <w:lang w:eastAsia="ru-RU"/>
              </w:rPr>
              <w:t> первые опыты импровизации и сочинения в пении, игре, пластике.</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Инсценировать</w:t>
            </w:r>
            <w:r w:rsidRPr="00484CBC">
              <w:rPr>
                <w:rFonts w:ascii="Times New Roman" w:eastAsia="Times New Roman" w:hAnsi="Times New Roman" w:cs="Times New Roman"/>
                <w:color w:val="000000"/>
                <w:lang w:eastAsia="ru-RU"/>
              </w:rPr>
              <w:t> для школьных праздников музыкальные образы песен, пьес программного содержания, народных сказок.</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Участвовать</w:t>
            </w:r>
            <w:r w:rsidRPr="00484CBC">
              <w:rPr>
                <w:rFonts w:ascii="Times New Roman" w:eastAsia="Times New Roman" w:hAnsi="Times New Roman" w:cs="Times New Roman"/>
                <w:color w:val="000000"/>
                <w:lang w:eastAsia="ru-RU"/>
              </w:rPr>
              <w:t> в совместной деятельности (в группе, в паре) при воплощении различных музыкальных образов</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Знакомиться</w:t>
            </w:r>
            <w:r w:rsidRPr="00484CBC">
              <w:rPr>
                <w:rFonts w:ascii="Times New Roman" w:eastAsia="Times New Roman" w:hAnsi="Times New Roman" w:cs="Times New Roman"/>
                <w:color w:val="000000"/>
                <w:lang w:eastAsia="ru-RU"/>
              </w:rPr>
              <w:t> с элементами нотной записи.</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Выявлять</w:t>
            </w:r>
            <w:r w:rsidRPr="00484CBC">
              <w:rPr>
                <w:rFonts w:ascii="Times New Roman" w:eastAsia="Times New Roman" w:hAnsi="Times New Roman" w:cs="Times New Roman"/>
                <w:color w:val="000000"/>
                <w:lang w:eastAsia="ru-RU"/>
              </w:rPr>
              <w:t xml:space="preserve"> сходство и различия музыкальных и </w:t>
            </w:r>
            <w:r w:rsidRPr="00484CBC">
              <w:rPr>
                <w:rFonts w:ascii="Times New Roman" w:eastAsia="Times New Roman" w:hAnsi="Times New Roman" w:cs="Times New Roman"/>
                <w:color w:val="000000"/>
                <w:lang w:eastAsia="ru-RU"/>
              </w:rPr>
              <w:lastRenderedPageBreak/>
              <w:t>живописных образов</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Подбирать</w:t>
            </w:r>
            <w:r w:rsidRPr="00484CBC">
              <w:rPr>
                <w:rFonts w:ascii="Times New Roman" w:eastAsia="Times New Roman" w:hAnsi="Times New Roman" w:cs="Times New Roman"/>
                <w:color w:val="000000"/>
                <w:lang w:eastAsia="ru-RU"/>
              </w:rPr>
              <w:t> стихи и рассказы, соответствующие настроению музыкальных пьес и песен.</w:t>
            </w:r>
          </w:p>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Моделировать </w:t>
            </w:r>
            <w:r w:rsidRPr="00484CBC">
              <w:rPr>
                <w:rFonts w:ascii="Times New Roman" w:eastAsia="Times New Roman" w:hAnsi="Times New Roman" w:cs="Times New Roman"/>
                <w:color w:val="000000"/>
                <w:lang w:eastAsia="ru-RU"/>
              </w:rPr>
              <w:t>в графике особенности песни, танца, марша.</w:t>
            </w: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lastRenderedPageBreak/>
              <w:t>13</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Разыграй песню</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Развитие умений и навыков выразительного исполнения детьми песни; составление исполнительского плана песни</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14</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firstLine="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«Пришло Рождество, начинается торжество»</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firstLine="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Народные праздники, духовная жизнь людей; рождественские песни. Обрядовые, календарные  песни Белгородчины</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15</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Родной обычай старины.</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ind w:firstLine="1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Праздник «Рождество Христово»; колядки.</w:t>
            </w:r>
          </w:p>
          <w:p w:rsidR="00484CBC" w:rsidRPr="00484CBC" w:rsidRDefault="00484CBC" w:rsidP="00484CBC">
            <w:pPr>
              <w:spacing w:after="0" w:line="0" w:lineRule="atLeast"/>
              <w:ind w:firstLine="1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Празднование Рождества Христово на Белгородчине</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16</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4" w:hanging="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Добрый праздник среди зимы. Обобщающий урок  2 четверти. Контрольное тестирование №2</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Обобщение ранее изученного материала. Выполнение тестовой работы.</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jc w:val="center"/>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FF0000"/>
                <w:lang w:eastAsia="ru-RU"/>
              </w:rPr>
              <w:t xml:space="preserve">МУЗЫКА И ТЫ (17 </w:t>
            </w:r>
            <w:r w:rsidRPr="00484CBC">
              <w:rPr>
                <w:rFonts w:ascii="Times New Roman" w:eastAsia="Times New Roman" w:hAnsi="Times New Roman" w:cs="Times New Roman"/>
                <w:color w:val="FF0000"/>
                <w:lang w:eastAsia="ru-RU"/>
              </w:rPr>
              <w:lastRenderedPageBreak/>
              <w:t>часов)</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lastRenderedPageBreak/>
              <w:t>17</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Край, в котором ты живешь</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 в жизни ребёнка. Образы родного края. Фольклорные песни Белгородчины</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Сравнивать</w:t>
            </w:r>
            <w:r w:rsidRPr="00484CBC">
              <w:rPr>
                <w:rFonts w:ascii="Times New Roman" w:eastAsia="Times New Roman" w:hAnsi="Times New Roman" w:cs="Times New Roman"/>
                <w:color w:val="000000"/>
                <w:lang w:eastAsia="ru-RU"/>
              </w:rPr>
              <w:t> музыкальные произведения разных жанров.</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Исполнять </w:t>
            </w:r>
            <w:r w:rsidRPr="00484CBC">
              <w:rPr>
                <w:rFonts w:ascii="Times New Roman" w:eastAsia="Times New Roman" w:hAnsi="Times New Roman" w:cs="Times New Roman"/>
                <w:color w:val="000000"/>
                <w:lang w:eastAsia="ru-RU"/>
              </w:rPr>
              <w:t>различные по характеру музыкальные сочинения.</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Сравнивать</w:t>
            </w:r>
            <w:r w:rsidRPr="00484CBC">
              <w:rPr>
                <w:rFonts w:ascii="Times New Roman" w:eastAsia="Times New Roman" w:hAnsi="Times New Roman" w:cs="Times New Roman"/>
                <w:color w:val="000000"/>
                <w:lang w:eastAsia="ru-RU"/>
              </w:rPr>
              <w:t> речевые и музыкальные интонации, </w:t>
            </w:r>
            <w:r w:rsidRPr="00484CBC">
              <w:rPr>
                <w:rFonts w:ascii="Times New Roman" w:eastAsia="Times New Roman" w:hAnsi="Times New Roman" w:cs="Times New Roman"/>
                <w:b/>
                <w:bCs/>
                <w:color w:val="000000"/>
                <w:lang w:eastAsia="ru-RU"/>
              </w:rPr>
              <w:t>выявлять</w:t>
            </w:r>
            <w:r w:rsidRPr="00484CBC">
              <w:rPr>
                <w:rFonts w:ascii="Times New Roman" w:eastAsia="Times New Roman" w:hAnsi="Times New Roman" w:cs="Times New Roman"/>
                <w:color w:val="000000"/>
                <w:lang w:eastAsia="ru-RU"/>
              </w:rPr>
              <w:t> их принадлежность к различным жанрам музыки народного и профессионального творчества.</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Импровизировать</w:t>
            </w:r>
            <w:r w:rsidRPr="00484CBC">
              <w:rPr>
                <w:rFonts w:ascii="Times New Roman" w:eastAsia="Times New Roman" w:hAnsi="Times New Roman" w:cs="Times New Roman"/>
                <w:color w:val="000000"/>
                <w:lang w:eastAsia="ru-RU"/>
              </w:rPr>
              <w:t> (вокальная, инструментальная, танцевальная импровизация) в характере основных жанров музыки.</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Разучивать</w:t>
            </w:r>
            <w:r w:rsidRPr="00484CBC">
              <w:rPr>
                <w:rFonts w:ascii="Times New Roman" w:eastAsia="Times New Roman" w:hAnsi="Times New Roman" w:cs="Times New Roman"/>
                <w:color w:val="000000"/>
                <w:lang w:eastAsia="ru-RU"/>
              </w:rPr>
              <w:t> и исполнять образцы музыкально-поэтического творчества (скороговорки, хороводы, игры, стихи).</w:t>
            </w:r>
          </w:p>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Разыгрывать</w:t>
            </w:r>
            <w:r w:rsidRPr="00484CBC">
              <w:rPr>
                <w:rFonts w:ascii="Times New Roman" w:eastAsia="Times New Roman" w:hAnsi="Times New Roman" w:cs="Times New Roman"/>
                <w:color w:val="000000"/>
                <w:lang w:eastAsia="ru-RU"/>
              </w:rPr>
              <w:t> народные песни, участвовать в коллективных играх-драматизациях.</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18</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Художник, поэт, композитор</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Роль поэта, художника, композитора в изображении природы (слова-краски-звуки)</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19</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 утра</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firstLine="24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Роль поэта, художника, композитора в изображении природы (слова-краски-звуки)</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20</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 вечера</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06" w:firstLine="24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xml:space="preserve">Роль поэта, художника, композитора в изображении природы </w:t>
            </w:r>
            <w:r w:rsidRPr="00484CBC">
              <w:rPr>
                <w:rFonts w:ascii="Times New Roman" w:eastAsia="Times New Roman" w:hAnsi="Times New Roman" w:cs="Times New Roman"/>
                <w:color w:val="000000"/>
                <w:lang w:eastAsia="ru-RU"/>
              </w:rPr>
              <w:lastRenderedPageBreak/>
              <w:t>(слова-краски-звуки)</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lastRenderedPageBreak/>
              <w:t>21</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Музыкальные портреты</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1</w:t>
            </w:r>
          </w:p>
        </w:tc>
        <w:tc>
          <w:tcPr>
            <w:tcW w:w="22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Образы защитников Отечества в музыке.</w:t>
            </w:r>
          </w:p>
        </w:tc>
        <w:tc>
          <w:tcPr>
            <w:tcW w:w="2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bl>
    <w:p w:rsidR="00484CBC" w:rsidRPr="00484CBC" w:rsidRDefault="00484CBC" w:rsidP="00484CBC">
      <w:pPr>
        <w:spacing w:after="0" w:line="240" w:lineRule="auto"/>
        <w:rPr>
          <w:rFonts w:ascii="Times New Roman" w:eastAsia="Times New Roman" w:hAnsi="Times New Roman" w:cs="Times New Roman"/>
          <w:vanish/>
          <w:sz w:val="24"/>
          <w:szCs w:val="24"/>
          <w:lang w:eastAsia="ru-RU"/>
        </w:rPr>
      </w:pPr>
      <w:bookmarkStart w:id="2" w:name="470ada568c9f7bbca7b95729e95f2e061bc3b2c8"/>
      <w:bookmarkStart w:id="3" w:name="1"/>
      <w:bookmarkEnd w:id="2"/>
      <w:bookmarkEnd w:id="3"/>
    </w:p>
    <w:tbl>
      <w:tblPr>
        <w:tblW w:w="12015" w:type="dxa"/>
        <w:shd w:val="clear" w:color="auto" w:fill="FFFFFF"/>
        <w:tblCellMar>
          <w:left w:w="0" w:type="dxa"/>
          <w:right w:w="0" w:type="dxa"/>
        </w:tblCellMar>
        <w:tblLook w:val="04A0" w:firstRow="1" w:lastRow="0" w:firstColumn="1" w:lastColumn="0" w:noHBand="0" w:noVBand="1"/>
      </w:tblPr>
      <w:tblGrid>
        <w:gridCol w:w="450"/>
        <w:gridCol w:w="1952"/>
        <w:gridCol w:w="903"/>
        <w:gridCol w:w="2403"/>
        <w:gridCol w:w="3903"/>
        <w:gridCol w:w="1202"/>
        <w:gridCol w:w="1202"/>
      </w:tblGrid>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22</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Разыграй сказку.</w:t>
            </w:r>
          </w:p>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(Баба – Яга. Русская народная сказка)</w:t>
            </w:r>
          </w:p>
        </w:tc>
        <w:tc>
          <w:tcPr>
            <w:tcW w:w="85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02"/>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4" w:hanging="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Музыкальные образы.</w:t>
            </w: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Подбирать</w:t>
            </w:r>
            <w:r w:rsidRPr="00484CBC">
              <w:rPr>
                <w:rFonts w:ascii="Times New Roman" w:eastAsia="Times New Roman" w:hAnsi="Times New Roman" w:cs="Times New Roman"/>
                <w:color w:val="000000"/>
                <w:lang w:eastAsia="ru-RU"/>
              </w:rPr>
              <w:t> изображения знакомых музыкальных инструментов к соответствующей музыке.</w:t>
            </w:r>
          </w:p>
          <w:p w:rsidR="00484CBC" w:rsidRPr="00484CBC" w:rsidRDefault="00484CBC" w:rsidP="00484CBC">
            <w:pPr>
              <w:spacing w:after="0" w:line="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Воплощать</w:t>
            </w:r>
            <w:r w:rsidRPr="00484CBC">
              <w:rPr>
                <w:rFonts w:ascii="Times New Roman" w:eastAsia="Times New Roman" w:hAnsi="Times New Roman" w:cs="Times New Roman"/>
                <w:color w:val="000000"/>
                <w:lang w:eastAsia="ru-RU"/>
              </w:rPr>
              <w:t> в рисунках образы полюбившихся героев музыкальных произведений и </w:t>
            </w:r>
            <w:r w:rsidRPr="00484CBC">
              <w:rPr>
                <w:rFonts w:ascii="Times New Roman" w:eastAsia="Times New Roman" w:hAnsi="Times New Roman" w:cs="Times New Roman"/>
                <w:b/>
                <w:bCs/>
                <w:color w:val="000000"/>
                <w:lang w:eastAsia="ru-RU"/>
              </w:rPr>
              <w:t>представлять</w:t>
            </w:r>
            <w:r w:rsidRPr="00484CBC">
              <w:rPr>
                <w:rFonts w:ascii="Times New Roman" w:eastAsia="Times New Roman" w:hAnsi="Times New Roman" w:cs="Times New Roman"/>
                <w:color w:val="000000"/>
                <w:lang w:eastAsia="ru-RU"/>
              </w:rPr>
              <w:t> их на выставках детского творчества</w:t>
            </w:r>
          </w:p>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Инсценировать песни, танцы, марши из детских опер и из музыки к кинофильмам и демонстрировать их на концертах для родителей, школьных праздниках и т.п.</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23</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 не молчали ...»</w:t>
            </w:r>
          </w:p>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Музыкальные инструменты</w:t>
            </w:r>
          </w:p>
        </w:tc>
        <w:tc>
          <w:tcPr>
            <w:tcW w:w="85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02"/>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Звуками фортепиано можно выразить чувства человека и изобразить голоса разных музыкальных инструментов</w:t>
            </w: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24</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Мамин праздник</w:t>
            </w:r>
          </w:p>
        </w:tc>
        <w:tc>
          <w:tcPr>
            <w:tcW w:w="85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02"/>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firstLine="1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8 Марта - мамин праздник. Музыка и песни о маме</w:t>
            </w: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25</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firstLine="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Музыкальные инструменты. Чудесная лютня (по алжирской сказке)</w:t>
            </w:r>
          </w:p>
        </w:tc>
        <w:tc>
          <w:tcPr>
            <w:tcW w:w="85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06"/>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firstLine="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Былины и сказки о воздействующей силе музыки</w:t>
            </w: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26</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ind w:firstLine="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Звучащие картины. Обобщающий урок 3четверти.</w:t>
            </w:r>
          </w:p>
          <w:p w:rsidR="00484CBC" w:rsidRPr="00484CBC" w:rsidRDefault="00484CBC" w:rsidP="00484CBC">
            <w:pPr>
              <w:spacing w:after="0" w:line="0" w:lineRule="atLeast"/>
              <w:ind w:firstLine="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Контрольное тестирование №3</w:t>
            </w:r>
          </w:p>
        </w:tc>
        <w:tc>
          <w:tcPr>
            <w:tcW w:w="85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06"/>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firstLine="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Обобщение пройденного материала</w:t>
            </w: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27</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 в цирке</w:t>
            </w:r>
          </w:p>
        </w:tc>
        <w:tc>
          <w:tcPr>
            <w:tcW w:w="85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06"/>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firstLine="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 сопровождающая цирковое представление</w:t>
            </w: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Сравнивать</w:t>
            </w:r>
            <w:r w:rsidRPr="00484CBC">
              <w:rPr>
                <w:rFonts w:ascii="Times New Roman" w:eastAsia="Times New Roman" w:hAnsi="Times New Roman" w:cs="Times New Roman"/>
                <w:color w:val="000000"/>
                <w:lang w:eastAsia="ru-RU"/>
              </w:rPr>
              <w:t> музыкальные произведения разных жанров.</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Исполнять </w:t>
            </w:r>
            <w:r w:rsidRPr="00484CBC">
              <w:rPr>
                <w:rFonts w:ascii="Times New Roman" w:eastAsia="Times New Roman" w:hAnsi="Times New Roman" w:cs="Times New Roman"/>
                <w:color w:val="000000"/>
                <w:lang w:eastAsia="ru-RU"/>
              </w:rPr>
              <w:t>различные по характеру музыкальные сочинения.</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Сравнивать</w:t>
            </w:r>
            <w:r w:rsidRPr="00484CBC">
              <w:rPr>
                <w:rFonts w:ascii="Times New Roman" w:eastAsia="Times New Roman" w:hAnsi="Times New Roman" w:cs="Times New Roman"/>
                <w:color w:val="000000"/>
                <w:lang w:eastAsia="ru-RU"/>
              </w:rPr>
              <w:t> речевые и музыкальные интонации, </w:t>
            </w:r>
            <w:r w:rsidRPr="00484CBC">
              <w:rPr>
                <w:rFonts w:ascii="Times New Roman" w:eastAsia="Times New Roman" w:hAnsi="Times New Roman" w:cs="Times New Roman"/>
                <w:b/>
                <w:bCs/>
                <w:color w:val="000000"/>
                <w:lang w:eastAsia="ru-RU"/>
              </w:rPr>
              <w:t>выявлять</w:t>
            </w:r>
            <w:r w:rsidRPr="00484CBC">
              <w:rPr>
                <w:rFonts w:ascii="Times New Roman" w:eastAsia="Times New Roman" w:hAnsi="Times New Roman" w:cs="Times New Roman"/>
                <w:color w:val="000000"/>
                <w:lang w:eastAsia="ru-RU"/>
              </w:rPr>
              <w:t xml:space="preserve"> их </w:t>
            </w:r>
            <w:r w:rsidRPr="00484CBC">
              <w:rPr>
                <w:rFonts w:ascii="Times New Roman" w:eastAsia="Times New Roman" w:hAnsi="Times New Roman" w:cs="Times New Roman"/>
                <w:color w:val="000000"/>
                <w:lang w:eastAsia="ru-RU"/>
              </w:rPr>
              <w:lastRenderedPageBreak/>
              <w:t>принадлежность к различным жанрам музыки народного и профессионального творчества.</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Импровизировать</w:t>
            </w:r>
            <w:r w:rsidRPr="00484CBC">
              <w:rPr>
                <w:rFonts w:ascii="Times New Roman" w:eastAsia="Times New Roman" w:hAnsi="Times New Roman" w:cs="Times New Roman"/>
                <w:color w:val="000000"/>
                <w:lang w:eastAsia="ru-RU"/>
              </w:rPr>
              <w:t> (вокальная, инструментальная, танцевальная импровизация) в характере основных жанров музыки.</w:t>
            </w:r>
          </w:p>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Разучивать</w:t>
            </w:r>
            <w:r w:rsidRPr="00484CBC">
              <w:rPr>
                <w:rFonts w:ascii="Times New Roman" w:eastAsia="Times New Roman" w:hAnsi="Times New Roman" w:cs="Times New Roman"/>
                <w:color w:val="000000"/>
                <w:lang w:eastAsia="ru-RU"/>
              </w:rPr>
              <w:t> и исполнять образцы музыкально-поэтического творчества (скороговорки, хороводы, игры, стихи).</w:t>
            </w:r>
          </w:p>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Разыгрывать</w:t>
            </w:r>
            <w:r w:rsidRPr="00484CBC">
              <w:rPr>
                <w:rFonts w:ascii="Times New Roman" w:eastAsia="Times New Roman" w:hAnsi="Times New Roman" w:cs="Times New Roman"/>
                <w:color w:val="000000"/>
                <w:lang w:eastAsia="ru-RU"/>
              </w:rPr>
              <w:t> народные песни, участвовать в коллективных играх-драматизациях.</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lastRenderedPageBreak/>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lastRenderedPageBreak/>
              <w:t>28</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firstLine="1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Дом, который звучит</w:t>
            </w:r>
          </w:p>
        </w:tc>
        <w:tc>
          <w:tcPr>
            <w:tcW w:w="85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16"/>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firstLine="1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Детский музыкальный театр. Опера. Балет.</w:t>
            </w: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29</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Опера-сказка</w:t>
            </w:r>
          </w:p>
        </w:tc>
        <w:tc>
          <w:tcPr>
            <w:tcW w:w="85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12"/>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firstLine="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Знакомство с детски ми операми: «Волк и семеро козлят» М. Коваля, «Муха-Цокотуха» М. Красева</w:t>
            </w: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30</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firstLine="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«Ничего на свете лучше нету...»</w:t>
            </w:r>
          </w:p>
        </w:tc>
        <w:tc>
          <w:tcPr>
            <w:tcW w:w="85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202"/>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Познакомить учащихся с музыкой Г. Гладкова, написанной для мультфильма «Бременские музыканты»</w:t>
            </w: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jc w:val="center"/>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31</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10" w:hanging="1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Афиша. Программа. Музыкальный словарик.</w:t>
            </w:r>
          </w:p>
        </w:tc>
        <w:tc>
          <w:tcPr>
            <w:tcW w:w="85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4" w:hanging="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Афиша музыкального спектакля</w:t>
            </w: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32</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ind w:left="10" w:hanging="1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 в кино.</w:t>
            </w:r>
          </w:p>
          <w:p w:rsidR="00484CBC" w:rsidRPr="00484CBC" w:rsidRDefault="00484CBC" w:rsidP="00484CBC">
            <w:pPr>
              <w:spacing w:after="0" w:line="0" w:lineRule="atLeast"/>
              <w:ind w:left="10" w:hanging="1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xml:space="preserve">Афиша музыкального спектакля, программа концерта для </w:t>
            </w:r>
            <w:r w:rsidRPr="00484CBC">
              <w:rPr>
                <w:rFonts w:ascii="Times New Roman" w:eastAsia="Times New Roman" w:hAnsi="Times New Roman" w:cs="Times New Roman"/>
                <w:color w:val="000000"/>
                <w:lang w:eastAsia="ru-RU"/>
              </w:rPr>
              <w:lastRenderedPageBreak/>
              <w:t>родителей</w:t>
            </w:r>
          </w:p>
        </w:tc>
        <w:tc>
          <w:tcPr>
            <w:tcW w:w="85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lastRenderedPageBreak/>
              <w:t>1</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4" w:hanging="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Музыкальные произведения из детских кинофильмов</w:t>
            </w: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Подбирать</w:t>
            </w:r>
            <w:r w:rsidRPr="00484CBC">
              <w:rPr>
                <w:rFonts w:ascii="Times New Roman" w:eastAsia="Times New Roman" w:hAnsi="Times New Roman" w:cs="Times New Roman"/>
                <w:color w:val="000000"/>
                <w:lang w:eastAsia="ru-RU"/>
              </w:rPr>
              <w:t> изображения знакомых музыкальных инструментов к соответствующей музыке.</w:t>
            </w:r>
          </w:p>
          <w:p w:rsidR="00484CBC" w:rsidRPr="00484CBC" w:rsidRDefault="00484CBC" w:rsidP="00484CBC">
            <w:pPr>
              <w:spacing w:after="0" w:line="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Воплощать</w:t>
            </w:r>
            <w:r w:rsidRPr="00484CBC">
              <w:rPr>
                <w:rFonts w:ascii="Times New Roman" w:eastAsia="Times New Roman" w:hAnsi="Times New Roman" w:cs="Times New Roman"/>
                <w:color w:val="000000"/>
                <w:lang w:eastAsia="ru-RU"/>
              </w:rPr>
              <w:t> в рисунках образы полюбившихся героев музыкальных произведений и </w:t>
            </w:r>
            <w:r w:rsidRPr="00484CBC">
              <w:rPr>
                <w:rFonts w:ascii="Times New Roman" w:eastAsia="Times New Roman" w:hAnsi="Times New Roman" w:cs="Times New Roman"/>
                <w:b/>
                <w:bCs/>
                <w:color w:val="000000"/>
                <w:lang w:eastAsia="ru-RU"/>
              </w:rPr>
              <w:t>представлять</w:t>
            </w:r>
            <w:r w:rsidRPr="00484CBC">
              <w:rPr>
                <w:rFonts w:ascii="Times New Roman" w:eastAsia="Times New Roman" w:hAnsi="Times New Roman" w:cs="Times New Roman"/>
                <w:color w:val="000000"/>
                <w:lang w:eastAsia="ru-RU"/>
              </w:rPr>
              <w:t> их на выставках детского творчества</w:t>
            </w:r>
          </w:p>
          <w:p w:rsidR="00484CBC" w:rsidRPr="00484CBC" w:rsidRDefault="00484CBC" w:rsidP="00484CBC">
            <w:pPr>
              <w:spacing w:after="0" w:line="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Инсценировать песни, танцы, марши из детских опер и из музыки к кинофильмам и демонстрировать их на концертах для родителей, школьных праздниках и т.п.</w:t>
            </w:r>
          </w:p>
          <w:p w:rsidR="00484CBC" w:rsidRPr="00484CBC" w:rsidRDefault="00484CBC" w:rsidP="00484CBC">
            <w:pPr>
              <w:spacing w:after="0" w:line="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Составлять</w:t>
            </w:r>
            <w:r w:rsidRPr="00484CBC">
              <w:rPr>
                <w:rFonts w:ascii="Times New Roman" w:eastAsia="Times New Roman" w:hAnsi="Times New Roman" w:cs="Times New Roman"/>
                <w:color w:val="000000"/>
                <w:lang w:eastAsia="ru-RU"/>
              </w:rPr>
              <w:t> афишу и программу концерта, музыкального спектакля, школьного праздника.</w:t>
            </w:r>
          </w:p>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Участвовать </w:t>
            </w:r>
            <w:r w:rsidRPr="00484CBC">
              <w:rPr>
                <w:rFonts w:ascii="Times New Roman" w:eastAsia="Times New Roman" w:hAnsi="Times New Roman" w:cs="Times New Roman"/>
                <w:color w:val="000000"/>
                <w:lang w:eastAsia="ru-RU"/>
              </w:rPr>
              <w:t>в подготовке и проведении заключительного урока-концерта.</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r w:rsidR="00484CBC" w:rsidRPr="00484CBC" w:rsidTr="00B12F0B">
        <w:tc>
          <w:tcPr>
            <w:tcW w:w="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lastRenderedPageBreak/>
              <w:t>33</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10" w:hanging="10"/>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 и ты. Обобщающий урок 4 четверти. Урок-концерт</w:t>
            </w:r>
          </w:p>
        </w:tc>
        <w:tc>
          <w:tcPr>
            <w:tcW w:w="852"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ind w:left="4" w:hanging="4"/>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Музыкальный материал учебного курса</w:t>
            </w:r>
          </w:p>
        </w:tc>
        <w:tc>
          <w:tcPr>
            <w:tcW w:w="368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0" w:lineRule="atLeast"/>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hideMark/>
          </w:tcPr>
          <w:p w:rsidR="00484CBC" w:rsidRPr="00484CBC" w:rsidRDefault="00484CBC" w:rsidP="00484CBC">
            <w:pPr>
              <w:spacing w:after="0" w:line="240" w:lineRule="auto"/>
              <w:rPr>
                <w:rFonts w:ascii="Times New Roman" w:eastAsia="Times New Roman" w:hAnsi="Times New Roman" w:cs="Times New Roman"/>
                <w:color w:val="666666"/>
                <w:sz w:val="1"/>
                <w:szCs w:val="23"/>
                <w:lang w:eastAsia="ru-RU"/>
              </w:rPr>
            </w:pPr>
          </w:p>
        </w:tc>
      </w:tr>
    </w:tbl>
    <w:p w:rsidR="00484CBC" w:rsidRPr="00484CBC" w:rsidRDefault="00484CBC" w:rsidP="00484CBC">
      <w:pPr>
        <w:shd w:val="clear" w:color="auto" w:fill="FFFFFF"/>
        <w:spacing w:after="0" w:line="240" w:lineRule="auto"/>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sz w:val="28"/>
          <w:lang w:eastAsia="ru-RU"/>
        </w:rPr>
        <w:t>Содержание  образовательной программы учебного курса</w:t>
      </w:r>
    </w:p>
    <w:p w:rsidR="00484CBC" w:rsidRPr="00484CBC" w:rsidRDefault="00484CBC" w:rsidP="00484CBC">
      <w:pPr>
        <w:shd w:val="clear" w:color="auto" w:fill="FFFFFF"/>
        <w:spacing w:after="0" w:line="240" w:lineRule="auto"/>
        <w:jc w:val="center"/>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Раздел 1. «Музыка вокруг нас»</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Музыка и ее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 представленных в рабочих тетрадях.</w:t>
      </w:r>
    </w:p>
    <w:p w:rsidR="00484CBC" w:rsidRPr="00484CBC" w:rsidRDefault="00484CBC" w:rsidP="00484CBC">
      <w:pPr>
        <w:shd w:val="clear" w:color="auto" w:fill="FFFFFF"/>
        <w:spacing w:after="0" w:line="240" w:lineRule="auto"/>
        <w:jc w:val="center"/>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sz w:val="28"/>
          <w:u w:val="single"/>
          <w:lang w:eastAsia="ru-RU"/>
        </w:rPr>
        <w:t>Тема полугодия: «Музыка вокруг нас»  – 16 часов</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1. </w:t>
      </w:r>
      <w:r w:rsidRPr="00484CBC">
        <w:rPr>
          <w:rFonts w:ascii="Times New Roman" w:eastAsia="Times New Roman" w:hAnsi="Times New Roman" w:cs="Times New Roman"/>
          <w:b/>
          <w:bCs/>
          <w:color w:val="000000"/>
          <w:lang w:eastAsia="ru-RU"/>
        </w:rPr>
        <w:t>И Муза вечная со мной!</w:t>
      </w:r>
      <w:r w:rsidRPr="00484CBC">
        <w:rPr>
          <w:rFonts w:ascii="Times New Roman" w:eastAsia="Times New Roman" w:hAnsi="Times New Roman" w:cs="Times New Roman"/>
          <w:color w:val="000000"/>
          <w:lang w:eastAsia="ru-RU"/>
        </w:rPr>
        <w:t> </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Образная природа музыкального искусства.</w:t>
      </w:r>
      <w:r w:rsidRPr="00484CBC">
        <w:rPr>
          <w:rFonts w:ascii="Times New Roman" w:eastAsia="Times New Roman" w:hAnsi="Times New Roman" w:cs="Times New Roman"/>
          <w:color w:val="000000"/>
          <w:lang w:eastAsia="ru-RU"/>
        </w:rPr>
        <w:t> Композитор как создатель музыки. Рождение музыки как естественное проявление человеческого состояния. Муза – волшебница, добрая фея, раскрывающая перед школьниками чудесный мир звуков, которыми наполнено все вокруг. Композитор – исполнитель – слушатель.</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2. </w:t>
      </w:r>
      <w:r w:rsidRPr="00484CBC">
        <w:rPr>
          <w:rFonts w:ascii="Times New Roman" w:eastAsia="Times New Roman" w:hAnsi="Times New Roman" w:cs="Times New Roman"/>
          <w:b/>
          <w:bCs/>
          <w:color w:val="000000"/>
          <w:lang w:eastAsia="ru-RU"/>
        </w:rPr>
        <w:t>Хоровод муз.</w:t>
      </w:r>
      <w:r w:rsidRPr="00484CBC">
        <w:rPr>
          <w:rFonts w:ascii="Times New Roman" w:eastAsia="Times New Roman" w:hAnsi="Times New Roman" w:cs="Times New Roman"/>
          <w:i/>
          <w:iCs/>
          <w:color w:val="000000"/>
          <w:lang w:eastAsia="ru-RU"/>
        </w:rPr>
        <w:t> </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Музыкальная речь как способ общения между людьми, ее эмоциональное воздействие на слушателей.</w:t>
      </w:r>
      <w:r w:rsidRPr="00484CBC">
        <w:rPr>
          <w:rFonts w:ascii="Times New Roman" w:eastAsia="Times New Roman" w:hAnsi="Times New Roman" w:cs="Times New Roman"/>
          <w:color w:val="000000"/>
          <w:lang w:eastAsia="ru-RU"/>
        </w:rPr>
        <w:t> Звучание окружающей жизни, природы, настроений, чувств и характера человека.</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Музыка, которая звучит в различных жизненных ситуациях. Музыкальный фольклор как особая форма самовыражения. Музыкальный фольклор народов России и мира. Характерные особенности песен и танцев разных народов мира.  </w:t>
      </w:r>
      <w:r w:rsidRPr="00484CBC">
        <w:rPr>
          <w:rFonts w:ascii="Times New Roman" w:eastAsia="Times New Roman" w:hAnsi="Times New Roman" w:cs="Times New Roman"/>
          <w:b/>
          <w:bCs/>
          <w:i/>
          <w:iCs/>
          <w:color w:val="000000"/>
          <w:lang w:eastAsia="ru-RU"/>
        </w:rPr>
        <w:t>Хоровод, хор</w:t>
      </w:r>
      <w:r w:rsidRPr="00484CBC">
        <w:rPr>
          <w:rFonts w:ascii="Times New Roman" w:eastAsia="Times New Roman" w:hAnsi="Times New Roman" w:cs="Times New Roman"/>
          <w:b/>
          <w:bCs/>
          <w:color w:val="000000"/>
          <w:lang w:eastAsia="ru-RU"/>
        </w:rPr>
        <w:t>.</w:t>
      </w:r>
      <w:r w:rsidRPr="00484CBC">
        <w:rPr>
          <w:rFonts w:ascii="Times New Roman" w:eastAsia="Times New Roman" w:hAnsi="Times New Roman" w:cs="Times New Roman"/>
          <w:color w:val="000000"/>
          <w:lang w:eastAsia="ru-RU"/>
        </w:rPr>
        <w:t> Хоровод -  древнейший  вид  искусства,   который  есть  у  каждого  народа.  Сходство  и  различие   русского  хоровода, греческого  сиртаки,  молдавской  хоры.</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3.</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Повсюду музыка слышна.</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Музыка как средство общения между людьми.</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i/>
          <w:iCs/>
          <w:color w:val="000000"/>
          <w:lang w:eastAsia="ru-RU"/>
        </w:rPr>
        <w:t>Музыкальный фольклор</w:t>
      </w:r>
      <w:r w:rsidRPr="00484CBC">
        <w:rPr>
          <w:rFonts w:ascii="Times New Roman" w:eastAsia="Times New Roman" w:hAnsi="Times New Roman" w:cs="Times New Roman"/>
          <w:color w:val="000000"/>
          <w:lang w:eastAsia="ru-RU"/>
        </w:rPr>
        <w:t> как особая форма самовыражения. Детский фольклор: </w:t>
      </w:r>
      <w:r w:rsidRPr="00484CBC">
        <w:rPr>
          <w:rFonts w:ascii="Times New Roman" w:eastAsia="Times New Roman" w:hAnsi="Times New Roman" w:cs="Times New Roman"/>
          <w:b/>
          <w:bCs/>
          <w:i/>
          <w:iCs/>
          <w:color w:val="000000"/>
          <w:lang w:eastAsia="ru-RU"/>
        </w:rPr>
        <w:t>музыкальные приговорки, считалки, припевки</w:t>
      </w:r>
      <w:r w:rsidRPr="00484CBC">
        <w:rPr>
          <w:rFonts w:ascii="Times New Roman" w:eastAsia="Times New Roman" w:hAnsi="Times New Roman" w:cs="Times New Roman"/>
          <w:i/>
          <w:iCs/>
          <w:color w:val="000000"/>
          <w:lang w:eastAsia="ru-RU"/>
        </w:rPr>
        <w:t>. </w:t>
      </w:r>
      <w:r w:rsidRPr="00484CBC">
        <w:rPr>
          <w:rFonts w:ascii="Times New Roman" w:eastAsia="Times New Roman" w:hAnsi="Times New Roman" w:cs="Times New Roman"/>
          <w:color w:val="000000"/>
          <w:lang w:eastAsia="ru-RU"/>
        </w:rPr>
        <w:t>Музыка и ее роль в повседневной жизни человека. Показать, что каждое жизненное обстоятельство находит отклик в музыке. Знакомство с народными песенками - попевками. Определение характера, настроения песенок, жанровой основы. Ролевая игра «Играем в композитора».</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4.</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Душа музыки - мелодия.</w:t>
      </w:r>
      <w:r w:rsidRPr="00484CBC">
        <w:rPr>
          <w:rFonts w:ascii="Times New Roman" w:eastAsia="Times New Roman" w:hAnsi="Times New Roman" w:cs="Times New Roman"/>
          <w:color w:val="000000"/>
          <w:lang w:eastAsia="ru-RU"/>
        </w:rPr>
        <w:t> </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Песня, танец, марш. Основные средства музыкальной выразительности (мелодия). </w:t>
      </w:r>
      <w:r w:rsidRPr="00484CBC">
        <w:rPr>
          <w:rFonts w:ascii="Times New Roman" w:eastAsia="Times New Roman" w:hAnsi="Times New Roman" w:cs="Times New Roman"/>
          <w:color w:val="000000"/>
          <w:lang w:eastAsia="ru-RU"/>
        </w:rPr>
        <w:t>Песни, танцы и марши — основа многообразных жизненно-музыкальных впечатлений детей. </w:t>
      </w:r>
      <w:r w:rsidRPr="00484CBC">
        <w:rPr>
          <w:rFonts w:ascii="Times New Roman" w:eastAsia="Times New Roman" w:hAnsi="Times New Roman" w:cs="Times New Roman"/>
          <w:b/>
          <w:bCs/>
          <w:i/>
          <w:iCs/>
          <w:color w:val="000000"/>
          <w:lang w:eastAsia="ru-RU"/>
        </w:rPr>
        <w:t>Мелодия</w:t>
      </w:r>
      <w:r w:rsidRPr="00484CBC">
        <w:rPr>
          <w:rFonts w:ascii="Times New Roman" w:eastAsia="Times New Roman" w:hAnsi="Times New Roman" w:cs="Times New Roman"/>
          <w:color w:val="000000"/>
          <w:lang w:eastAsia="ru-RU"/>
        </w:rPr>
        <w:t> – главная мысль любого  музыкального произведения. Выявление характерных особенностей жанров: </w:t>
      </w:r>
      <w:r w:rsidRPr="00484CBC">
        <w:rPr>
          <w:rFonts w:ascii="Times New Roman" w:eastAsia="Times New Roman" w:hAnsi="Times New Roman" w:cs="Times New Roman"/>
          <w:b/>
          <w:bCs/>
          <w:i/>
          <w:iCs/>
          <w:color w:val="000000"/>
          <w:lang w:eastAsia="ru-RU"/>
        </w:rPr>
        <w:t>песня,</w:t>
      </w:r>
      <w:r w:rsidRPr="00484CBC">
        <w:rPr>
          <w:rFonts w:ascii="Times New Roman" w:eastAsia="Times New Roman" w:hAnsi="Times New Roman" w:cs="Times New Roman"/>
          <w:b/>
          <w:bCs/>
          <w:color w:val="000000"/>
          <w:lang w:eastAsia="ru-RU"/>
        </w:rPr>
        <w:t> </w:t>
      </w:r>
      <w:r w:rsidRPr="00484CBC">
        <w:rPr>
          <w:rFonts w:ascii="Times New Roman" w:eastAsia="Times New Roman" w:hAnsi="Times New Roman" w:cs="Times New Roman"/>
          <w:b/>
          <w:bCs/>
          <w:i/>
          <w:iCs/>
          <w:color w:val="000000"/>
          <w:lang w:eastAsia="ru-RU"/>
        </w:rPr>
        <w:t>танец, марш</w:t>
      </w:r>
      <w:r w:rsidRPr="00484CBC">
        <w:rPr>
          <w:rFonts w:ascii="Times New Roman" w:eastAsia="Times New Roman" w:hAnsi="Times New Roman" w:cs="Times New Roman"/>
          <w:color w:val="000000"/>
          <w:lang w:eastAsia="ru-RU"/>
        </w:rPr>
        <w:t> на примере пьес из «Детского альбома» П.И.Чайковского.  В   марше - поступь,  интонации  и  ритмы   шага,  движение. Песня - напевность,  широкое  дыхание,  плавность   линий  мелодического  рисунка.  Танец-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пальчики- “солдатики” маршируют  на  столе,  играют  на  воображаемом  барабане.  В  вальсе  учащиеся  изображают  мягкие  покачивания  корпуса.</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lastRenderedPageBreak/>
        <w:t>Урок 5. </w:t>
      </w:r>
      <w:r w:rsidRPr="00484CBC">
        <w:rPr>
          <w:rFonts w:ascii="Times New Roman" w:eastAsia="Times New Roman" w:hAnsi="Times New Roman" w:cs="Times New Roman"/>
          <w:b/>
          <w:bCs/>
          <w:color w:val="000000"/>
          <w:lang w:eastAsia="ru-RU"/>
        </w:rPr>
        <w:t>Музыка осени.</w:t>
      </w:r>
      <w:r w:rsidRPr="00484CBC">
        <w:rPr>
          <w:rFonts w:ascii="Times New Roman" w:eastAsia="Times New Roman" w:hAnsi="Times New Roman" w:cs="Times New Roman"/>
          <w:b/>
          <w:bCs/>
          <w:i/>
          <w:iCs/>
          <w:color w:val="000000"/>
          <w:lang w:eastAsia="ru-RU"/>
        </w:rPr>
        <w:t> </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Интонационно-образная природа музыкального искусства. Выразительность и изобразительность в музыке. </w:t>
      </w:r>
      <w:r w:rsidRPr="00484CBC">
        <w:rPr>
          <w:rFonts w:ascii="Times New Roman" w:eastAsia="Times New Roman" w:hAnsi="Times New Roman" w:cs="Times New Roman"/>
          <w:color w:val="000000"/>
          <w:lang w:eastAsia="ru-RU"/>
        </w:rPr>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6.</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Сочини мелодию.</w:t>
      </w:r>
      <w:r w:rsidRPr="00484CBC">
        <w:rPr>
          <w:rFonts w:ascii="Times New Roman" w:eastAsia="Times New Roman" w:hAnsi="Times New Roman" w:cs="Times New Roman"/>
          <w:b/>
          <w:bCs/>
          <w:i/>
          <w:iCs/>
          <w:color w:val="000000"/>
          <w:lang w:eastAsia="ru-RU"/>
        </w:rPr>
        <w:t> НРК. Музыка Белгородчины</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Интонации музыкальные и речевые. Сходство и различие. Интонация – источник элементов музыкальной речи. Региональные музыкально – поэтические традиции. </w:t>
      </w:r>
      <w:r w:rsidRPr="00484CBC">
        <w:rPr>
          <w:rFonts w:ascii="Times New Roman" w:eastAsia="Times New Roman" w:hAnsi="Times New Roman" w:cs="Times New Roman"/>
          <w:color w:val="000000"/>
          <w:lang w:eastAsia="ru-RU"/>
        </w:rPr>
        <w:t>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w:t>
      </w:r>
      <w:r w:rsidRPr="00484CBC">
        <w:rPr>
          <w:rFonts w:ascii="Times New Roman" w:eastAsia="Times New Roman" w:hAnsi="Times New Roman" w:cs="Times New Roman"/>
          <w:b/>
          <w:bCs/>
          <w:i/>
          <w:iCs/>
          <w:color w:val="000000"/>
          <w:lang w:eastAsia="ru-RU"/>
        </w:rPr>
        <w:t>«мелодия»</w:t>
      </w:r>
      <w:r w:rsidRPr="00484CBC">
        <w:rPr>
          <w:rFonts w:ascii="Times New Roman" w:eastAsia="Times New Roman" w:hAnsi="Times New Roman" w:cs="Times New Roman"/>
          <w:color w:val="000000"/>
          <w:lang w:eastAsia="ru-RU"/>
        </w:rPr>
        <w:t> и </w:t>
      </w:r>
      <w:r w:rsidRPr="00484CBC">
        <w:rPr>
          <w:rFonts w:ascii="Times New Roman" w:eastAsia="Times New Roman" w:hAnsi="Times New Roman" w:cs="Times New Roman"/>
          <w:b/>
          <w:bCs/>
          <w:i/>
          <w:iCs/>
          <w:color w:val="000000"/>
          <w:lang w:eastAsia="ru-RU"/>
        </w:rPr>
        <w:t>«аккомпанемент».</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7. «Азбука, азбука каждому нужна…».</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Нотная грамота как способ фиксации музыкальной речи. Элементы нотной грамоты. Система графических знаков для записи музыки. </w:t>
      </w:r>
      <w:r w:rsidRPr="00484CBC">
        <w:rPr>
          <w:rFonts w:ascii="Times New Roman" w:eastAsia="Times New Roman" w:hAnsi="Times New Roman" w:cs="Times New Roman"/>
          <w:color w:val="000000"/>
          <w:lang w:eastAsia="ru-RU"/>
        </w:rPr>
        <w:t>Роль музыки в отражении различных явлений жизни, в том числе и школьной. Увлекательное путешествие в школьную страну и музыкальную грамоту.</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8</w:t>
      </w:r>
      <w:r w:rsidRPr="00484CBC">
        <w:rPr>
          <w:rFonts w:ascii="Times New Roman" w:eastAsia="Times New Roman" w:hAnsi="Times New Roman" w:cs="Times New Roman"/>
          <w:i/>
          <w:iCs/>
          <w:color w:val="000000"/>
          <w:lang w:eastAsia="ru-RU"/>
        </w:rPr>
        <w:t>.</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Музыкальная азбука.</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Нотная грамота как способ фиксации музыкальной речи. Элементы нотной грамоты. Система графических знаков для записи музыки.Запись нот -  знаков для обозначения музыкальных звуков. </w:t>
      </w:r>
      <w:r w:rsidRPr="00484CBC">
        <w:rPr>
          <w:rFonts w:ascii="Times New Roman" w:eastAsia="Times New Roman" w:hAnsi="Times New Roman" w:cs="Times New Roman"/>
          <w:color w:val="000000"/>
          <w:lang w:eastAsia="ru-RU"/>
        </w:rPr>
        <w:t>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w:t>
      </w:r>
      <w:r w:rsidRPr="00484CBC">
        <w:rPr>
          <w:rFonts w:ascii="Times New Roman" w:eastAsia="Times New Roman" w:hAnsi="Times New Roman" w:cs="Times New Roman"/>
          <w:b/>
          <w:bCs/>
          <w:i/>
          <w:iCs/>
          <w:color w:val="000000"/>
          <w:lang w:eastAsia="ru-RU"/>
        </w:rPr>
        <w:t>ноты, нотоносец, скрипичный ключ.</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9.</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Музыкальные инструменты. </w:t>
      </w:r>
      <w:r w:rsidRPr="00484CBC">
        <w:rPr>
          <w:rFonts w:ascii="Times New Roman" w:eastAsia="Times New Roman" w:hAnsi="Times New Roman" w:cs="Times New Roman"/>
          <w:b/>
          <w:bCs/>
          <w:i/>
          <w:iCs/>
          <w:color w:val="000000"/>
          <w:lang w:eastAsia="ru-RU"/>
        </w:rPr>
        <w:t>НРК. Музыкальные инструменты Белгородчины.</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Народные музыкальные традиции Отечества.</w:t>
      </w:r>
      <w:r w:rsidRPr="00484CBC">
        <w:rPr>
          <w:rFonts w:ascii="Times New Roman" w:eastAsia="Times New Roman" w:hAnsi="Times New Roman" w:cs="Times New Roman"/>
          <w:b/>
          <w:bCs/>
          <w:i/>
          <w:iCs/>
          <w:color w:val="000000"/>
          <w:lang w:eastAsia="ru-RU"/>
        </w:rPr>
        <w:t> </w:t>
      </w:r>
      <w:r w:rsidRPr="00484CBC">
        <w:rPr>
          <w:rFonts w:ascii="Times New Roman" w:eastAsia="Times New Roman" w:hAnsi="Times New Roman" w:cs="Times New Roman"/>
          <w:i/>
          <w:iCs/>
          <w:color w:val="000000"/>
          <w:lang w:eastAsia="ru-RU"/>
        </w:rPr>
        <w:t>Региональные музыкальные традиции. </w:t>
      </w:r>
      <w:r w:rsidRPr="00484CBC">
        <w:rPr>
          <w:rFonts w:ascii="Times New Roman" w:eastAsia="Times New Roman" w:hAnsi="Times New Roman" w:cs="Times New Roman"/>
          <w:color w:val="000000"/>
          <w:lang w:eastAsia="ru-RU"/>
        </w:rPr>
        <w:t>Музыкальные инструменты русского народа, Белгородчины – </w:t>
      </w:r>
      <w:r w:rsidRPr="00484CBC">
        <w:rPr>
          <w:rFonts w:ascii="Times New Roman" w:eastAsia="Times New Roman" w:hAnsi="Times New Roman" w:cs="Times New Roman"/>
          <w:b/>
          <w:bCs/>
          <w:i/>
          <w:iCs/>
          <w:color w:val="000000"/>
          <w:lang w:eastAsia="ru-RU"/>
        </w:rPr>
        <w:t>свирели, дудочки, рожок, гусли</w:t>
      </w:r>
      <w:r w:rsidRPr="00484CBC">
        <w:rPr>
          <w:rFonts w:ascii="Times New Roman" w:eastAsia="Times New Roman" w:hAnsi="Times New Roman" w:cs="Times New Roman"/>
          <w:color w:val="000000"/>
          <w:lang w:eastAsia="ru-RU"/>
        </w:rPr>
        <w:t>. Внешний вид, свой голос, умельцы-исполнители и мастера-изготовители народных инструментов. Знакомство с понятием «тембр».</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10.</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«Садко». Из русского былинного сказа.</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Наблюдение народного творчества.</w:t>
      </w:r>
      <w:r w:rsidRPr="00484CBC">
        <w:rPr>
          <w:rFonts w:ascii="Times New Roman" w:eastAsia="Times New Roman" w:hAnsi="Times New Roman" w:cs="Times New Roman"/>
          <w:color w:val="000000"/>
          <w:lang w:eastAsia="ru-RU"/>
        </w:rPr>
        <w:t>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Н.А.Римского-Корсакова дать понятия </w:t>
      </w:r>
      <w:r w:rsidRPr="00484CBC">
        <w:rPr>
          <w:rFonts w:ascii="Times New Roman" w:eastAsia="Times New Roman" w:hAnsi="Times New Roman" w:cs="Times New Roman"/>
          <w:b/>
          <w:bCs/>
          <w:i/>
          <w:iCs/>
          <w:color w:val="000000"/>
          <w:lang w:eastAsia="ru-RU"/>
        </w:rPr>
        <w:t>«композиторская музыка».</w:t>
      </w:r>
      <w:r w:rsidRPr="00484CBC">
        <w:rPr>
          <w:rFonts w:ascii="Times New Roman" w:eastAsia="Times New Roman" w:hAnsi="Times New Roman" w:cs="Times New Roman"/>
          <w:color w:val="000000"/>
          <w:lang w:eastAsia="ru-RU"/>
        </w:rPr>
        <w:t> </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11</w:t>
      </w:r>
      <w:r w:rsidRPr="00484CBC">
        <w:rPr>
          <w:rFonts w:ascii="Times New Roman" w:eastAsia="Times New Roman" w:hAnsi="Times New Roman" w:cs="Times New Roman"/>
          <w:i/>
          <w:iCs/>
          <w:color w:val="000000"/>
          <w:lang w:eastAsia="ru-RU"/>
        </w:rPr>
        <w:t>.</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Музыкальные инструменты.</w:t>
      </w:r>
      <w:r w:rsidRPr="00484CBC">
        <w:rPr>
          <w:rFonts w:ascii="Times New Roman" w:eastAsia="Times New Roman" w:hAnsi="Times New Roman" w:cs="Times New Roman"/>
          <w:color w:val="000000"/>
          <w:lang w:eastAsia="ru-RU"/>
        </w:rPr>
        <w:t> </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Народные музыкальные традиции Отечества. Музыкальные инструменты. Народная и профессиональная музыка.</w:t>
      </w:r>
      <w:r w:rsidRPr="00484CBC">
        <w:rPr>
          <w:rFonts w:ascii="Times New Roman" w:eastAsia="Times New Roman" w:hAnsi="Times New Roman" w:cs="Times New Roman"/>
          <w:color w:val="000000"/>
          <w:lang w:eastAsia="ru-RU"/>
        </w:rPr>
        <w:t>Сопоставление звучания народных  инструментов со звучанием профессиональных инструментов: </w:t>
      </w:r>
      <w:r w:rsidRPr="00484CBC">
        <w:rPr>
          <w:rFonts w:ascii="Times New Roman" w:eastAsia="Times New Roman" w:hAnsi="Times New Roman" w:cs="Times New Roman"/>
          <w:b/>
          <w:bCs/>
          <w:i/>
          <w:iCs/>
          <w:color w:val="000000"/>
          <w:lang w:eastAsia="ru-RU"/>
        </w:rPr>
        <w:t>свирель- флейта, гусли - арфа - фортепиано</w:t>
      </w:r>
      <w:r w:rsidRPr="00484CBC">
        <w:rPr>
          <w:rFonts w:ascii="Times New Roman" w:eastAsia="Times New Roman" w:hAnsi="Times New Roman" w:cs="Times New Roman"/>
          <w:color w:val="000000"/>
          <w:lang w:eastAsia="ru-RU"/>
        </w:rPr>
        <w:t>.</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12</w:t>
      </w:r>
      <w:r w:rsidRPr="00484CBC">
        <w:rPr>
          <w:rFonts w:ascii="Times New Roman" w:eastAsia="Times New Roman" w:hAnsi="Times New Roman" w:cs="Times New Roman"/>
          <w:b/>
          <w:bCs/>
          <w:color w:val="000000"/>
          <w:lang w:eastAsia="ru-RU"/>
        </w:rPr>
        <w:t>. Звучащие картины.</w:t>
      </w:r>
      <w:r w:rsidRPr="00484CBC">
        <w:rPr>
          <w:rFonts w:ascii="Times New Roman" w:eastAsia="Times New Roman" w:hAnsi="Times New Roman" w:cs="Times New Roman"/>
          <w:color w:val="000000"/>
          <w:lang w:eastAsia="ru-RU"/>
        </w:rPr>
        <w:t> </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Музыкальные инструменты. Народная и профессиональная музыка. </w:t>
      </w:r>
      <w:r w:rsidRPr="00484CBC">
        <w:rPr>
          <w:rFonts w:ascii="Times New Roman" w:eastAsia="Times New Roman" w:hAnsi="Times New Roman" w:cs="Times New Roman"/>
          <w:color w:val="000000"/>
          <w:lang w:eastAsia="ru-RU"/>
        </w:rPr>
        <w:t>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стиля - на  каких  картинах  “звучит”  народная  музыка, а  каких  - </w:t>
      </w:r>
      <w:r w:rsidRPr="00484CBC">
        <w:rPr>
          <w:rFonts w:ascii="Times New Roman" w:eastAsia="Times New Roman" w:hAnsi="Times New Roman" w:cs="Times New Roman"/>
          <w:b/>
          <w:bCs/>
          <w:i/>
          <w:iCs/>
          <w:color w:val="000000"/>
          <w:lang w:eastAsia="ru-RU"/>
        </w:rPr>
        <w:t>профессиональная</w:t>
      </w:r>
      <w:r w:rsidRPr="00484CBC">
        <w:rPr>
          <w:rFonts w:ascii="Times New Roman" w:eastAsia="Times New Roman" w:hAnsi="Times New Roman" w:cs="Times New Roman"/>
          <w:color w:val="000000"/>
          <w:lang w:eastAsia="ru-RU"/>
        </w:rPr>
        <w:t>, сочиненная  композиторами.</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13.</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Разыграй песню</w:t>
      </w:r>
      <w:r w:rsidRPr="00484CBC">
        <w:rPr>
          <w:rFonts w:ascii="Times New Roman" w:eastAsia="Times New Roman" w:hAnsi="Times New Roman" w:cs="Times New Roman"/>
          <w:b/>
          <w:bCs/>
          <w:i/>
          <w:iCs/>
          <w:color w:val="000000"/>
          <w:lang w:eastAsia="ru-RU"/>
        </w:rPr>
        <w:t>.</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 </w:t>
      </w:r>
      <w:r w:rsidRPr="00484CBC">
        <w:rPr>
          <w:rFonts w:ascii="Times New Roman" w:eastAsia="Times New Roman" w:hAnsi="Times New Roman" w:cs="Times New Roman"/>
          <w:color w:val="000000"/>
          <w:lang w:eastAsia="ru-RU"/>
        </w:rPr>
        <w:t xml:space="preserve">Развитие  умений и навыков выразительного исполнения  детьми песни Л. Книппера «Почему медведь зимой спит». </w:t>
      </w:r>
      <w:r w:rsidRPr="00484CBC">
        <w:rPr>
          <w:rFonts w:ascii="Times New Roman" w:eastAsia="Times New Roman" w:hAnsi="Times New Roman" w:cs="Times New Roman"/>
          <w:color w:val="000000"/>
          <w:lang w:eastAsia="ru-RU"/>
        </w:rPr>
        <w:lastRenderedPageBreak/>
        <w:t>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14.</w:t>
      </w:r>
      <w:r w:rsidRPr="00484CBC">
        <w:rPr>
          <w:rFonts w:ascii="Times New Roman" w:eastAsia="Times New Roman" w:hAnsi="Times New Roman" w:cs="Times New Roman"/>
          <w:b/>
          <w:bCs/>
          <w:color w:val="000000"/>
          <w:lang w:eastAsia="ru-RU"/>
        </w:rPr>
        <w:t> Пришло Рождество, начинается  торжество. Родной обычай старины.</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r w:rsidRPr="00484CBC">
        <w:rPr>
          <w:rFonts w:ascii="Times New Roman" w:eastAsia="Times New Roman" w:hAnsi="Times New Roman" w:cs="Times New Roman"/>
          <w:color w:val="000000"/>
          <w:lang w:eastAsia="ru-RU"/>
        </w:rPr>
        <w:t>Введение детей в мир духовной жизни людей. Знакомство с религиозными праздниками, традициями, песнями. Знакомство с сюжетом о рождении Иисуса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15.</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Добрый праздник среди зимы.</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Урок</w:t>
      </w:r>
      <w:r w:rsidRPr="00484CBC">
        <w:rPr>
          <w:rFonts w:ascii="Times New Roman" w:eastAsia="Times New Roman" w:hAnsi="Times New Roman" w:cs="Times New Roman"/>
          <w:b/>
          <w:bCs/>
          <w:color w:val="000000"/>
          <w:lang w:eastAsia="ru-RU"/>
        </w:rPr>
        <w:t>  </w:t>
      </w:r>
      <w:r w:rsidRPr="00484CBC">
        <w:rPr>
          <w:rFonts w:ascii="Times New Roman" w:eastAsia="Times New Roman" w:hAnsi="Times New Roman" w:cs="Times New Roman"/>
          <w:color w:val="000000"/>
          <w:lang w:eastAsia="ru-RU"/>
        </w:rPr>
        <w:t>посвящен одному из самых любимых праздников детворы – </w:t>
      </w:r>
      <w:r w:rsidRPr="00484CBC">
        <w:rPr>
          <w:rFonts w:ascii="Times New Roman" w:eastAsia="Times New Roman" w:hAnsi="Times New Roman" w:cs="Times New Roman"/>
          <w:b/>
          <w:bCs/>
          <w:i/>
          <w:iCs/>
          <w:color w:val="000000"/>
          <w:lang w:eastAsia="ru-RU"/>
        </w:rPr>
        <w:t>Новый год</w:t>
      </w:r>
      <w:r w:rsidRPr="00484CBC">
        <w:rPr>
          <w:rFonts w:ascii="Times New Roman" w:eastAsia="Times New Roman" w:hAnsi="Times New Roman" w:cs="Times New Roman"/>
          <w:color w:val="000000"/>
          <w:lang w:eastAsia="ru-RU"/>
        </w:rPr>
        <w:t>.  Знакомство  со</w:t>
      </w:r>
      <w:r w:rsidRPr="00484CBC">
        <w:rPr>
          <w:rFonts w:ascii="Times New Roman" w:eastAsia="Times New Roman" w:hAnsi="Times New Roman" w:cs="Times New Roman"/>
          <w:b/>
          <w:bCs/>
          <w:color w:val="000000"/>
          <w:lang w:eastAsia="ru-RU"/>
        </w:rPr>
        <w:t>  </w:t>
      </w:r>
      <w:r w:rsidRPr="00484CBC">
        <w:rPr>
          <w:rFonts w:ascii="Times New Roman" w:eastAsia="Times New Roman" w:hAnsi="Times New Roman" w:cs="Times New Roman"/>
          <w:color w:val="000000"/>
          <w:lang w:eastAsia="ru-RU"/>
        </w:rPr>
        <w:t>сказкой   Т.Гофмана и музыкой  балета  П.И.Чайковского «Щелкунчик»,  который  ведет детей в мир чудес, волшебства,  приятных   неожиданностей.</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16.</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Обобщающий урок по теме первого полугодия «Музыка вокруг нас».</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Обобщенное представление об основных образно-эмоциональных сферах музыки и о музыкальном жанре – балет. Музыка и ее роль в повседневной жизни человека. </w:t>
      </w:r>
      <w:r w:rsidRPr="00484CBC">
        <w:rPr>
          <w:rFonts w:ascii="Times New Roman" w:eastAsia="Times New Roman" w:hAnsi="Times New Roman" w:cs="Times New Roman"/>
          <w:color w:val="000000"/>
          <w:lang w:eastAsia="ru-RU"/>
        </w:rPr>
        <w:t>Игра «Угадай мелодию» на определение  музыкальных произведений и композиторов, написавших  эти произведения.</w:t>
      </w:r>
      <w:r w:rsidRPr="00484CBC">
        <w:rPr>
          <w:rFonts w:ascii="Times New Roman" w:eastAsia="Times New Roman" w:hAnsi="Times New Roman" w:cs="Times New Roman"/>
          <w:i/>
          <w:iCs/>
          <w:color w:val="000000"/>
          <w:lang w:eastAsia="ru-RU"/>
        </w:rPr>
        <w:t> </w:t>
      </w:r>
      <w:r w:rsidRPr="00484CBC">
        <w:rPr>
          <w:rFonts w:ascii="Times New Roman" w:eastAsia="Times New Roman" w:hAnsi="Times New Roman" w:cs="Times New Roman"/>
          <w:color w:val="000000"/>
          <w:lang w:eastAsia="ru-RU"/>
        </w:rPr>
        <w:t>Обобщение музыкальных впечатлений первоклассников.</w:t>
      </w:r>
      <w:r w:rsidRPr="00484CBC">
        <w:rPr>
          <w:rFonts w:ascii="Times New Roman" w:eastAsia="Times New Roman" w:hAnsi="Times New Roman" w:cs="Times New Roman"/>
          <w:b/>
          <w:bCs/>
          <w:color w:val="000000"/>
          <w:lang w:eastAsia="ru-RU"/>
        </w:rPr>
        <w:t>     </w:t>
      </w:r>
    </w:p>
    <w:p w:rsidR="00484CBC" w:rsidRPr="00484CBC" w:rsidRDefault="00484CBC" w:rsidP="00484CBC">
      <w:pPr>
        <w:shd w:val="clear" w:color="auto" w:fill="FFFFFF"/>
        <w:spacing w:after="0" w:line="0" w:lineRule="auto"/>
        <w:ind w:firstLine="356"/>
        <w:jc w:val="center"/>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Музыкальный материал</w:t>
      </w:r>
    </w:p>
    <w:p w:rsidR="00484CBC" w:rsidRPr="00484CBC" w:rsidRDefault="00484CBC" w:rsidP="00484CBC">
      <w:pPr>
        <w:shd w:val="clear" w:color="auto" w:fill="FFFFFF"/>
        <w:spacing w:after="0" w:line="0" w:lineRule="auto"/>
        <w:ind w:left="336"/>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Щелкунчик. </w:t>
      </w:r>
      <w:r w:rsidRPr="00484CBC">
        <w:rPr>
          <w:rFonts w:ascii="Times New Roman" w:eastAsia="Times New Roman" w:hAnsi="Times New Roman" w:cs="Times New Roman"/>
          <w:color w:val="000000"/>
          <w:lang w:eastAsia="ru-RU"/>
        </w:rPr>
        <w:t>Балет (фрагменты). П. Чайковский. </w:t>
      </w:r>
      <w:r w:rsidRPr="00484CBC">
        <w:rPr>
          <w:rFonts w:ascii="Times New Roman" w:eastAsia="Times New Roman" w:hAnsi="Times New Roman" w:cs="Times New Roman"/>
          <w:b/>
          <w:bCs/>
          <w:color w:val="000000"/>
          <w:lang w:eastAsia="ru-RU"/>
        </w:rPr>
        <w:t>Детский альбом. </w:t>
      </w:r>
      <w:r w:rsidRPr="00484CBC">
        <w:rPr>
          <w:rFonts w:ascii="Times New Roman" w:eastAsia="Times New Roman" w:hAnsi="Times New Roman" w:cs="Times New Roman"/>
          <w:color w:val="000000"/>
          <w:lang w:eastAsia="ru-RU"/>
        </w:rPr>
        <w:t>П. Чайковский.</w:t>
      </w:r>
    </w:p>
    <w:p w:rsidR="00484CBC" w:rsidRPr="00484CBC" w:rsidRDefault="00484CBC" w:rsidP="00484CBC">
      <w:pPr>
        <w:shd w:val="clear" w:color="auto" w:fill="FFFFFF"/>
        <w:spacing w:after="0" w:line="0" w:lineRule="auto"/>
        <w:ind w:firstLine="312"/>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Октябрь </w:t>
      </w:r>
      <w:r w:rsidRPr="00484CBC">
        <w:rPr>
          <w:rFonts w:ascii="Times New Roman" w:eastAsia="Times New Roman" w:hAnsi="Times New Roman" w:cs="Times New Roman"/>
          <w:color w:val="000000"/>
          <w:lang w:eastAsia="ru-RU"/>
        </w:rPr>
        <w:t>(Осенняя песня). Из цикла «Времена года». II. Чайковский.</w:t>
      </w:r>
    </w:p>
    <w:p w:rsidR="00484CBC" w:rsidRPr="00484CBC" w:rsidRDefault="00484CBC" w:rsidP="00484CBC">
      <w:pPr>
        <w:shd w:val="clear" w:color="auto" w:fill="FFFFFF"/>
        <w:spacing w:after="0" w:line="0" w:lineRule="auto"/>
        <w:ind w:firstLine="346"/>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Колыбельная Волховы, </w:t>
      </w:r>
      <w:r w:rsidRPr="00484CBC">
        <w:rPr>
          <w:rFonts w:ascii="Times New Roman" w:eastAsia="Times New Roman" w:hAnsi="Times New Roman" w:cs="Times New Roman"/>
          <w:color w:val="000000"/>
          <w:lang w:eastAsia="ru-RU"/>
        </w:rPr>
        <w:t>песня Садко («Заиграйте, мои гусельки»). Из оперы «Садко». И. Римский-Корсаков.</w:t>
      </w:r>
    </w:p>
    <w:p w:rsidR="00484CBC" w:rsidRPr="00484CBC" w:rsidRDefault="00484CBC" w:rsidP="00484CBC">
      <w:pPr>
        <w:shd w:val="clear" w:color="auto" w:fill="FFFFFF"/>
        <w:spacing w:after="0" w:line="0" w:lineRule="auto"/>
        <w:ind w:firstLine="336"/>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Петя и волк. </w:t>
      </w:r>
      <w:r w:rsidRPr="00484CBC">
        <w:rPr>
          <w:rFonts w:ascii="Times New Roman" w:eastAsia="Times New Roman" w:hAnsi="Times New Roman" w:cs="Times New Roman"/>
          <w:color w:val="000000"/>
          <w:lang w:eastAsia="ru-RU"/>
        </w:rPr>
        <w:t>Симфоническая сказка (фрагменты). С. Прокофьев.</w:t>
      </w:r>
    </w:p>
    <w:p w:rsidR="00484CBC" w:rsidRPr="00484CBC" w:rsidRDefault="00484CBC" w:rsidP="00484CBC">
      <w:pPr>
        <w:shd w:val="clear" w:color="auto" w:fill="FFFFFF"/>
        <w:spacing w:after="0" w:line="0" w:lineRule="auto"/>
        <w:ind w:firstLine="35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Третья песня Леля. </w:t>
      </w:r>
      <w:r w:rsidRPr="00484CBC">
        <w:rPr>
          <w:rFonts w:ascii="Times New Roman" w:eastAsia="Times New Roman" w:hAnsi="Times New Roman" w:cs="Times New Roman"/>
          <w:color w:val="000000"/>
          <w:lang w:eastAsia="ru-RU"/>
        </w:rPr>
        <w:t>Из оперы «Снегурочка». И. Римский-Корсаков.</w:t>
      </w:r>
    </w:p>
    <w:p w:rsidR="00484CBC" w:rsidRPr="00484CBC" w:rsidRDefault="00484CBC" w:rsidP="00484CBC">
      <w:pPr>
        <w:shd w:val="clear" w:color="auto" w:fill="FFFFFF"/>
        <w:spacing w:after="0" w:line="0" w:lineRule="auto"/>
        <w:ind w:left="360" w:firstLine="57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Гусляр Садко. </w:t>
      </w:r>
      <w:r w:rsidRPr="00484CBC">
        <w:rPr>
          <w:rFonts w:ascii="Times New Roman" w:eastAsia="Times New Roman" w:hAnsi="Times New Roman" w:cs="Times New Roman"/>
          <w:color w:val="000000"/>
          <w:lang w:eastAsia="ru-RU"/>
        </w:rPr>
        <w:t>В. Кикта.</w:t>
      </w:r>
    </w:p>
    <w:p w:rsidR="00484CBC" w:rsidRPr="00484CBC" w:rsidRDefault="00484CBC" w:rsidP="00484CBC">
      <w:pPr>
        <w:shd w:val="clear" w:color="auto" w:fill="FFFFFF"/>
        <w:spacing w:after="0" w:line="0" w:lineRule="auto"/>
        <w:ind w:firstLine="34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Фрески Софии Киевской. </w:t>
      </w:r>
      <w:r w:rsidRPr="00484CBC">
        <w:rPr>
          <w:rFonts w:ascii="Times New Roman" w:eastAsia="Times New Roman" w:hAnsi="Times New Roman" w:cs="Times New Roman"/>
          <w:color w:val="000000"/>
          <w:lang w:eastAsia="ru-RU"/>
        </w:rPr>
        <w:t>Концертная симфония для арфы с оркестром (фрагмент 1-й части). В. Кикта.</w:t>
      </w:r>
    </w:p>
    <w:p w:rsidR="00484CBC" w:rsidRPr="00484CBC" w:rsidRDefault="00484CBC" w:rsidP="00484CBC">
      <w:pPr>
        <w:shd w:val="clear" w:color="auto" w:fill="FFFFFF"/>
        <w:spacing w:after="0" w:line="0" w:lineRule="auto"/>
        <w:ind w:left="364"/>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Звезда покатилась. </w:t>
      </w:r>
      <w:r w:rsidRPr="00484CBC">
        <w:rPr>
          <w:rFonts w:ascii="Times New Roman" w:eastAsia="Times New Roman" w:hAnsi="Times New Roman" w:cs="Times New Roman"/>
          <w:color w:val="000000"/>
          <w:lang w:eastAsia="ru-RU"/>
        </w:rPr>
        <w:t>В. Кикта, слова В. Татаринова.</w:t>
      </w:r>
    </w:p>
    <w:p w:rsidR="00484CBC" w:rsidRPr="00484CBC" w:rsidRDefault="00484CBC" w:rsidP="00484CBC">
      <w:pPr>
        <w:shd w:val="clear" w:color="auto" w:fill="FFFFFF"/>
        <w:spacing w:after="0" w:line="0" w:lineRule="auto"/>
        <w:ind w:left="370"/>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Мелодия. </w:t>
      </w:r>
      <w:r w:rsidRPr="00484CBC">
        <w:rPr>
          <w:rFonts w:ascii="Times New Roman" w:eastAsia="Times New Roman" w:hAnsi="Times New Roman" w:cs="Times New Roman"/>
          <w:color w:val="000000"/>
          <w:lang w:eastAsia="ru-RU"/>
        </w:rPr>
        <w:t>Из оперы «Орфей и Эвридика». К. Глюк.</w:t>
      </w:r>
    </w:p>
    <w:p w:rsidR="00484CBC" w:rsidRPr="00484CBC" w:rsidRDefault="00484CBC" w:rsidP="00484CBC">
      <w:pPr>
        <w:shd w:val="clear" w:color="auto" w:fill="FFFFFF"/>
        <w:spacing w:after="0" w:line="0" w:lineRule="auto"/>
        <w:ind w:left="356"/>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Шутка. </w:t>
      </w:r>
      <w:r w:rsidRPr="00484CBC">
        <w:rPr>
          <w:rFonts w:ascii="Times New Roman" w:eastAsia="Times New Roman" w:hAnsi="Times New Roman" w:cs="Times New Roman"/>
          <w:color w:val="000000"/>
          <w:lang w:eastAsia="ru-RU"/>
        </w:rPr>
        <w:t>Из сюиты № 2 для оркестра. И.-С. Бах.</w:t>
      </w:r>
    </w:p>
    <w:p w:rsidR="00484CBC" w:rsidRPr="00484CBC" w:rsidRDefault="00484CBC" w:rsidP="00484CBC">
      <w:pPr>
        <w:shd w:val="clear" w:color="auto" w:fill="FFFFFF"/>
        <w:spacing w:after="0" w:line="0" w:lineRule="auto"/>
        <w:ind w:firstLine="326"/>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Осень. </w:t>
      </w:r>
      <w:r w:rsidRPr="00484CBC">
        <w:rPr>
          <w:rFonts w:ascii="Times New Roman" w:eastAsia="Times New Roman" w:hAnsi="Times New Roman" w:cs="Times New Roman"/>
          <w:color w:val="000000"/>
          <w:lang w:eastAsia="ru-RU"/>
        </w:rPr>
        <w:t>Из музыкальных иллюстраций к повести А. Пушки-па «Метель». Г. Свиридов.</w:t>
      </w:r>
    </w:p>
    <w:p w:rsidR="00484CBC" w:rsidRPr="00484CBC" w:rsidRDefault="00484CBC" w:rsidP="00484CBC">
      <w:pPr>
        <w:shd w:val="clear" w:color="auto" w:fill="FFFFFF"/>
        <w:spacing w:after="0" w:line="0" w:lineRule="auto"/>
        <w:ind w:firstLine="332"/>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Пастушья песенка. </w:t>
      </w:r>
      <w:r w:rsidRPr="00484CBC">
        <w:rPr>
          <w:rFonts w:ascii="Times New Roman" w:eastAsia="Times New Roman" w:hAnsi="Times New Roman" w:cs="Times New Roman"/>
          <w:color w:val="000000"/>
          <w:lang w:eastAsia="ru-RU"/>
        </w:rPr>
        <w:t>На тему из 5-й части Симфонии № 6 («Пасторальной»). Л. Бетховен, слова К. Алемасовой.</w:t>
      </w:r>
    </w:p>
    <w:p w:rsidR="00484CBC" w:rsidRPr="00484CBC" w:rsidRDefault="00484CBC" w:rsidP="00484CBC">
      <w:pPr>
        <w:shd w:val="clear" w:color="auto" w:fill="FFFFFF"/>
        <w:spacing w:after="0" w:line="0" w:lineRule="auto"/>
        <w:ind w:firstLine="34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Капельки. </w:t>
      </w:r>
      <w:r w:rsidRPr="00484CBC">
        <w:rPr>
          <w:rFonts w:ascii="Times New Roman" w:eastAsia="Times New Roman" w:hAnsi="Times New Roman" w:cs="Times New Roman"/>
          <w:color w:val="000000"/>
          <w:lang w:eastAsia="ru-RU"/>
        </w:rPr>
        <w:t>В. Павленко, слова Э. Богдановой; </w:t>
      </w:r>
      <w:r w:rsidRPr="00484CBC">
        <w:rPr>
          <w:rFonts w:ascii="Times New Roman" w:eastAsia="Times New Roman" w:hAnsi="Times New Roman" w:cs="Times New Roman"/>
          <w:b/>
          <w:bCs/>
          <w:color w:val="000000"/>
          <w:lang w:eastAsia="ru-RU"/>
        </w:rPr>
        <w:t>Скворушка прощается. </w:t>
      </w:r>
      <w:r w:rsidRPr="00484CBC">
        <w:rPr>
          <w:rFonts w:ascii="Times New Roman" w:eastAsia="Times New Roman" w:hAnsi="Times New Roman" w:cs="Times New Roman"/>
          <w:color w:val="000000"/>
          <w:lang w:eastAsia="ru-RU"/>
        </w:rPr>
        <w:t>Т. Попатенко, слова М. Ивенсен; </w:t>
      </w:r>
      <w:r w:rsidRPr="00484CBC">
        <w:rPr>
          <w:rFonts w:ascii="Times New Roman" w:eastAsia="Times New Roman" w:hAnsi="Times New Roman" w:cs="Times New Roman"/>
          <w:b/>
          <w:bCs/>
          <w:color w:val="000000"/>
          <w:lang w:eastAsia="ru-RU"/>
        </w:rPr>
        <w:t>Осень, </w:t>
      </w:r>
      <w:r w:rsidRPr="00484CBC">
        <w:rPr>
          <w:rFonts w:ascii="Times New Roman" w:eastAsia="Times New Roman" w:hAnsi="Times New Roman" w:cs="Times New Roman"/>
          <w:color w:val="000000"/>
          <w:lang w:eastAsia="ru-RU"/>
        </w:rPr>
        <w:t>русская народная песня, и др.</w:t>
      </w:r>
    </w:p>
    <w:p w:rsidR="00484CBC" w:rsidRPr="00484CBC" w:rsidRDefault="00484CBC" w:rsidP="00484CBC">
      <w:pPr>
        <w:shd w:val="clear" w:color="auto" w:fill="FFFFFF"/>
        <w:spacing w:after="0" w:line="0" w:lineRule="auto"/>
        <w:ind w:firstLine="298"/>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Азбука. </w:t>
      </w:r>
      <w:r w:rsidRPr="00484CBC">
        <w:rPr>
          <w:rFonts w:ascii="Times New Roman" w:eastAsia="Times New Roman" w:hAnsi="Times New Roman" w:cs="Times New Roman"/>
          <w:color w:val="000000"/>
          <w:lang w:eastAsia="ru-RU"/>
        </w:rPr>
        <w:t>А. Островский, слова 3. Петровой; </w:t>
      </w:r>
      <w:r w:rsidRPr="00484CBC">
        <w:rPr>
          <w:rFonts w:ascii="Times New Roman" w:eastAsia="Times New Roman" w:hAnsi="Times New Roman" w:cs="Times New Roman"/>
          <w:b/>
          <w:bCs/>
          <w:color w:val="000000"/>
          <w:lang w:eastAsia="ru-RU"/>
        </w:rPr>
        <w:t>Алфавит. </w:t>
      </w:r>
      <w:r w:rsidRPr="00484CBC">
        <w:rPr>
          <w:rFonts w:ascii="Times New Roman" w:eastAsia="Times New Roman" w:hAnsi="Times New Roman" w:cs="Times New Roman"/>
          <w:color w:val="000000"/>
          <w:lang w:eastAsia="ru-RU"/>
        </w:rPr>
        <w:t>Р. Паулс, слова И. Резника; </w:t>
      </w:r>
      <w:r w:rsidRPr="00484CBC">
        <w:rPr>
          <w:rFonts w:ascii="Times New Roman" w:eastAsia="Times New Roman" w:hAnsi="Times New Roman" w:cs="Times New Roman"/>
          <w:b/>
          <w:bCs/>
          <w:color w:val="000000"/>
          <w:lang w:eastAsia="ru-RU"/>
        </w:rPr>
        <w:t>Домисолька. </w:t>
      </w:r>
      <w:r w:rsidRPr="00484CBC">
        <w:rPr>
          <w:rFonts w:ascii="Times New Roman" w:eastAsia="Times New Roman" w:hAnsi="Times New Roman" w:cs="Times New Roman"/>
          <w:color w:val="000000"/>
          <w:lang w:eastAsia="ru-RU"/>
        </w:rPr>
        <w:t>О. Юдахина, слова В. Ключникова; </w:t>
      </w:r>
      <w:r w:rsidRPr="00484CBC">
        <w:rPr>
          <w:rFonts w:ascii="Times New Roman" w:eastAsia="Times New Roman" w:hAnsi="Times New Roman" w:cs="Times New Roman"/>
          <w:b/>
          <w:bCs/>
          <w:color w:val="000000"/>
          <w:lang w:eastAsia="ru-RU"/>
        </w:rPr>
        <w:t>Семь подружек. </w:t>
      </w:r>
      <w:r w:rsidRPr="00484CBC">
        <w:rPr>
          <w:rFonts w:ascii="Times New Roman" w:eastAsia="Times New Roman" w:hAnsi="Times New Roman" w:cs="Times New Roman"/>
          <w:color w:val="000000"/>
          <w:lang w:eastAsia="ru-RU"/>
        </w:rPr>
        <w:t>В. Дроцевич, слова В. Сергеева; </w:t>
      </w:r>
      <w:r w:rsidRPr="00484CBC">
        <w:rPr>
          <w:rFonts w:ascii="Times New Roman" w:eastAsia="Times New Roman" w:hAnsi="Times New Roman" w:cs="Times New Roman"/>
          <w:b/>
          <w:bCs/>
          <w:color w:val="000000"/>
          <w:lang w:eastAsia="ru-RU"/>
        </w:rPr>
        <w:t>Песня о школе. </w:t>
      </w:r>
      <w:r w:rsidRPr="00484CBC">
        <w:rPr>
          <w:rFonts w:ascii="Times New Roman" w:eastAsia="Times New Roman" w:hAnsi="Times New Roman" w:cs="Times New Roman"/>
          <w:color w:val="000000"/>
          <w:lang w:eastAsia="ru-RU"/>
        </w:rPr>
        <w:t>Д. Кабалевский, слова В. Викторова и др.</w:t>
      </w:r>
    </w:p>
    <w:p w:rsidR="00484CBC" w:rsidRPr="00484CBC" w:rsidRDefault="00484CBC" w:rsidP="00484CBC">
      <w:pPr>
        <w:shd w:val="clear" w:color="auto" w:fill="FFFFFF"/>
        <w:spacing w:after="0" w:line="0" w:lineRule="auto"/>
        <w:ind w:firstLine="302"/>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Дудочка, </w:t>
      </w:r>
      <w:r w:rsidRPr="00484CBC">
        <w:rPr>
          <w:rFonts w:ascii="Times New Roman" w:eastAsia="Times New Roman" w:hAnsi="Times New Roman" w:cs="Times New Roman"/>
          <w:color w:val="000000"/>
          <w:lang w:eastAsia="ru-RU"/>
        </w:rPr>
        <w:t>русская народная песня; </w:t>
      </w:r>
      <w:r w:rsidRPr="00484CBC">
        <w:rPr>
          <w:rFonts w:ascii="Times New Roman" w:eastAsia="Times New Roman" w:hAnsi="Times New Roman" w:cs="Times New Roman"/>
          <w:b/>
          <w:bCs/>
          <w:color w:val="000000"/>
          <w:lang w:eastAsia="ru-RU"/>
        </w:rPr>
        <w:t>Дудочка, </w:t>
      </w:r>
      <w:r w:rsidRPr="00484CBC">
        <w:rPr>
          <w:rFonts w:ascii="Times New Roman" w:eastAsia="Times New Roman" w:hAnsi="Times New Roman" w:cs="Times New Roman"/>
          <w:color w:val="000000"/>
          <w:lang w:eastAsia="ru-RU"/>
        </w:rPr>
        <w:t>белорусская народная песня.</w:t>
      </w:r>
    </w:p>
    <w:p w:rsidR="00484CBC" w:rsidRPr="00484CBC" w:rsidRDefault="00484CBC" w:rsidP="00484CBC">
      <w:pPr>
        <w:shd w:val="clear" w:color="auto" w:fill="FFFFFF"/>
        <w:spacing w:after="0" w:line="0" w:lineRule="auto"/>
        <w:ind w:firstLine="356"/>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Пастушья, </w:t>
      </w:r>
      <w:r w:rsidRPr="00484CBC">
        <w:rPr>
          <w:rFonts w:ascii="Times New Roman" w:eastAsia="Times New Roman" w:hAnsi="Times New Roman" w:cs="Times New Roman"/>
          <w:color w:val="000000"/>
          <w:lang w:eastAsia="ru-RU"/>
        </w:rPr>
        <w:t>французская народная песня; </w:t>
      </w:r>
      <w:r w:rsidRPr="00484CBC">
        <w:rPr>
          <w:rFonts w:ascii="Times New Roman" w:eastAsia="Times New Roman" w:hAnsi="Times New Roman" w:cs="Times New Roman"/>
          <w:b/>
          <w:bCs/>
          <w:color w:val="000000"/>
          <w:lang w:eastAsia="ru-RU"/>
        </w:rPr>
        <w:t>Дударики-дуда-ри, </w:t>
      </w:r>
      <w:r w:rsidRPr="00484CBC">
        <w:rPr>
          <w:rFonts w:ascii="Times New Roman" w:eastAsia="Times New Roman" w:hAnsi="Times New Roman" w:cs="Times New Roman"/>
          <w:color w:val="000000"/>
          <w:lang w:eastAsia="ru-RU"/>
        </w:rPr>
        <w:t>белорусская народная песня, русский текст С. Лешкевича; </w:t>
      </w:r>
      <w:r w:rsidRPr="00484CBC">
        <w:rPr>
          <w:rFonts w:ascii="Times New Roman" w:eastAsia="Times New Roman" w:hAnsi="Times New Roman" w:cs="Times New Roman"/>
          <w:b/>
          <w:bCs/>
          <w:color w:val="000000"/>
          <w:lang w:eastAsia="ru-RU"/>
        </w:rPr>
        <w:t>Веселый пастушок, </w:t>
      </w:r>
      <w:r w:rsidRPr="00484CBC">
        <w:rPr>
          <w:rFonts w:ascii="Times New Roman" w:eastAsia="Times New Roman" w:hAnsi="Times New Roman" w:cs="Times New Roman"/>
          <w:color w:val="000000"/>
          <w:lang w:eastAsia="ru-RU"/>
        </w:rPr>
        <w:t>финская народная песня, русский текст В. Гурьяна.</w:t>
      </w:r>
    </w:p>
    <w:p w:rsidR="00484CBC" w:rsidRPr="00484CBC" w:rsidRDefault="00484CBC" w:rsidP="00484CBC">
      <w:pPr>
        <w:shd w:val="clear" w:color="auto" w:fill="FFFFFF"/>
        <w:spacing w:after="0" w:line="0" w:lineRule="auto"/>
        <w:ind w:firstLine="346"/>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Почему медведь зимой спит. </w:t>
      </w:r>
      <w:r w:rsidRPr="00484CBC">
        <w:rPr>
          <w:rFonts w:ascii="Times New Roman" w:eastAsia="Times New Roman" w:hAnsi="Times New Roman" w:cs="Times New Roman"/>
          <w:color w:val="000000"/>
          <w:lang w:eastAsia="ru-RU"/>
        </w:rPr>
        <w:t>Л. Книппер, слова А. Коваленкова.</w:t>
      </w:r>
    </w:p>
    <w:p w:rsidR="00484CBC" w:rsidRPr="00484CBC" w:rsidRDefault="00484CBC" w:rsidP="00484CBC">
      <w:pPr>
        <w:shd w:val="clear" w:color="auto" w:fill="FFFFFF"/>
        <w:spacing w:after="0" w:line="0" w:lineRule="auto"/>
        <w:ind w:firstLine="356"/>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Зимняя сказка. </w:t>
      </w:r>
      <w:r w:rsidRPr="00484CBC">
        <w:rPr>
          <w:rFonts w:ascii="Times New Roman" w:eastAsia="Times New Roman" w:hAnsi="Times New Roman" w:cs="Times New Roman"/>
          <w:i/>
          <w:iCs/>
          <w:color w:val="000000"/>
          <w:lang w:eastAsia="ru-RU"/>
        </w:rPr>
        <w:t>Музыка и слова С. Крылова. </w:t>
      </w:r>
      <w:r w:rsidRPr="00484CBC">
        <w:rPr>
          <w:rFonts w:ascii="Times New Roman" w:eastAsia="Times New Roman" w:hAnsi="Times New Roman" w:cs="Times New Roman"/>
          <w:b/>
          <w:bCs/>
          <w:color w:val="000000"/>
          <w:lang w:eastAsia="ru-RU"/>
        </w:rPr>
        <w:t>Рождественские колядки </w:t>
      </w:r>
      <w:r w:rsidRPr="00484CBC">
        <w:rPr>
          <w:rFonts w:ascii="Times New Roman" w:eastAsia="Times New Roman" w:hAnsi="Times New Roman" w:cs="Times New Roman"/>
          <w:i/>
          <w:iCs/>
          <w:color w:val="000000"/>
          <w:lang w:eastAsia="ru-RU"/>
        </w:rPr>
        <w:t>и рождественские песни народов мира.</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color w:val="000000"/>
          <w:lang w:eastAsia="ru-RU"/>
        </w:rPr>
        <w:t>                                 Раздел 2. «Музыка и ты»</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Музыка в жизни ребенка. Образы родного края. Роль поэта, художника, композитора в изображении картин природы (слова- краски-звуки). Образы утренней и вечерней природы в музыке. Музыкальные портреты. Разыгрывание музыкальной сказки. Образы защитников Отечества в музыке. Мамин праздник и музыкальные произведения.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лютня, клавесин, фортепиано, гитара. Музыка в цирке. Музыкальный театр: опера. Музыка в кино. Афиша музыкального спектакля, программа концерта для родителей. Музыкальный словарик.</w:t>
      </w:r>
    </w:p>
    <w:p w:rsidR="00484CBC" w:rsidRPr="00484CBC" w:rsidRDefault="00484CBC" w:rsidP="00484CBC">
      <w:pPr>
        <w:shd w:val="clear" w:color="auto" w:fill="FFFFFF"/>
        <w:spacing w:after="0" w:line="240" w:lineRule="auto"/>
        <w:ind w:firstLine="708"/>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Выразительное, интонационно осмысленное исполнение сочинений разных жанров и стилей. Выполнение творческих заданий, представленных в рабочих тетрадях.</w:t>
      </w:r>
    </w:p>
    <w:p w:rsidR="00484CBC" w:rsidRPr="00484CBC" w:rsidRDefault="00484CBC" w:rsidP="00484CBC">
      <w:pPr>
        <w:shd w:val="clear" w:color="auto" w:fill="FFFFFF"/>
        <w:spacing w:after="0" w:line="240" w:lineRule="auto"/>
        <w:jc w:val="center"/>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sz w:val="28"/>
          <w:u w:val="single"/>
          <w:lang w:eastAsia="ru-RU"/>
        </w:rPr>
        <w:t>Тема полугодия: «Музыка и ты » - 17 часов</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17.</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Край, в котором ты живешь. </w:t>
      </w:r>
      <w:r w:rsidRPr="00484CBC">
        <w:rPr>
          <w:rFonts w:ascii="Times New Roman" w:eastAsia="Times New Roman" w:hAnsi="Times New Roman" w:cs="Times New Roman"/>
          <w:b/>
          <w:bCs/>
          <w:i/>
          <w:iCs/>
          <w:color w:val="000000"/>
          <w:lang w:eastAsia="ru-RU"/>
        </w:rPr>
        <w:t>НРК.</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Сочинения отечественных композиторов о Родине.</w:t>
      </w:r>
      <w:r w:rsidRPr="00484CBC">
        <w:rPr>
          <w:rFonts w:ascii="Times New Roman" w:eastAsia="Times New Roman" w:hAnsi="Times New Roman" w:cs="Times New Roman"/>
          <w:color w:val="000000"/>
          <w:lang w:eastAsia="ru-RU"/>
        </w:rPr>
        <w:t> Россия- Родина  моя.  Отношение  к  Родине,  ее  природе,  людям,  культуре,  традициям  и  обычаям.  Идея  патриотического  воспитания.   Понятие  “Родина” - через</w:t>
      </w:r>
      <w:r w:rsidRPr="00484CBC">
        <w:rPr>
          <w:rFonts w:ascii="Times New Roman" w:eastAsia="Times New Roman" w:hAnsi="Times New Roman" w:cs="Times New Roman"/>
          <w:b/>
          <w:bCs/>
          <w:color w:val="000000"/>
          <w:lang w:eastAsia="ru-RU"/>
        </w:rPr>
        <w:t> </w:t>
      </w:r>
      <w:r w:rsidRPr="00484CBC">
        <w:rPr>
          <w:rFonts w:ascii="Times New Roman" w:eastAsia="Times New Roman" w:hAnsi="Times New Roman" w:cs="Times New Roman"/>
          <w:color w:val="000000"/>
          <w:lang w:eastAsia="ru-RU"/>
        </w:rPr>
        <w:t>эмоционально-открытое, позитивно-уважительное  отношение  к  вечным  проблемам</w:t>
      </w:r>
      <w:r w:rsidRPr="00484CBC">
        <w:rPr>
          <w:rFonts w:ascii="Times New Roman" w:eastAsia="Times New Roman" w:hAnsi="Times New Roman" w:cs="Times New Roman"/>
          <w:b/>
          <w:bCs/>
          <w:color w:val="000000"/>
          <w:lang w:eastAsia="ru-RU"/>
        </w:rPr>
        <w:t> </w:t>
      </w:r>
      <w:r w:rsidRPr="00484CBC">
        <w:rPr>
          <w:rFonts w:ascii="Times New Roman" w:eastAsia="Times New Roman" w:hAnsi="Times New Roman" w:cs="Times New Roman"/>
          <w:color w:val="000000"/>
          <w:lang w:eastAsia="ru-RU"/>
        </w:rPr>
        <w:t>жизни и искусства. Родные  места,  родительский дом,  восхищение  красотой  материнства,  поклонение</w:t>
      </w:r>
      <w:r w:rsidRPr="00484CBC">
        <w:rPr>
          <w:rFonts w:ascii="Times New Roman" w:eastAsia="Times New Roman" w:hAnsi="Times New Roman" w:cs="Times New Roman"/>
          <w:b/>
          <w:bCs/>
          <w:color w:val="000000"/>
          <w:lang w:eastAsia="ru-RU"/>
        </w:rPr>
        <w:t> </w:t>
      </w:r>
      <w:r w:rsidRPr="00484CBC">
        <w:rPr>
          <w:rFonts w:ascii="Times New Roman" w:eastAsia="Times New Roman" w:hAnsi="Times New Roman" w:cs="Times New Roman"/>
          <w:color w:val="000000"/>
          <w:lang w:eastAsia="ru-RU"/>
        </w:rPr>
        <w:t>труженикам  и  защитникам  родной  земли. Гордость за  свою  родину. Музыка  о родной  стороне,  утешающая  в  минуты  горя  и  отчаяния,  придававшая  силы  в  дни</w:t>
      </w:r>
      <w:r w:rsidRPr="00484CBC">
        <w:rPr>
          <w:rFonts w:ascii="Times New Roman" w:eastAsia="Times New Roman" w:hAnsi="Times New Roman" w:cs="Times New Roman"/>
          <w:b/>
          <w:bCs/>
          <w:color w:val="000000"/>
          <w:lang w:eastAsia="ru-RU"/>
        </w:rPr>
        <w:t> </w:t>
      </w:r>
      <w:r w:rsidRPr="00484CBC">
        <w:rPr>
          <w:rFonts w:ascii="Times New Roman" w:eastAsia="Times New Roman" w:hAnsi="Times New Roman" w:cs="Times New Roman"/>
          <w:color w:val="000000"/>
          <w:lang w:eastAsia="ru-RU"/>
        </w:rPr>
        <w:t>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18.</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Художник, поэт, композитор.</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Звучание окружающей жизни, природы, настроений, чувств и характера человека. Рождение музыки как естественное проявление человеческого состояния. </w:t>
      </w:r>
      <w:r w:rsidRPr="00484CBC">
        <w:rPr>
          <w:rFonts w:ascii="Times New Roman" w:eastAsia="Times New Roman" w:hAnsi="Times New Roman" w:cs="Times New Roman"/>
          <w:color w:val="000000"/>
          <w:lang w:eastAsia="ru-RU"/>
        </w:rPr>
        <w:t xml:space="preserve">Искусство, будь то музыка, литература, живопись, имеет общую основу – саму жизнь.   Однако у каждого вида искусства – свой язык, свои </w:t>
      </w:r>
      <w:r w:rsidRPr="00484CBC">
        <w:rPr>
          <w:rFonts w:ascii="Times New Roman" w:eastAsia="Times New Roman" w:hAnsi="Times New Roman" w:cs="Times New Roman"/>
          <w:color w:val="000000"/>
          <w:lang w:eastAsia="ru-RU"/>
        </w:rPr>
        <w:lastRenderedPageBreak/>
        <w:t>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пейзажи-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19.</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Музыка утра.</w:t>
      </w:r>
      <w:r w:rsidRPr="00484CBC">
        <w:rPr>
          <w:rFonts w:ascii="Times New Roman" w:eastAsia="Times New Roman" w:hAnsi="Times New Roman" w:cs="Times New Roman"/>
          <w:color w:val="000000"/>
          <w:lang w:eastAsia="ru-RU"/>
        </w:rPr>
        <w:t> </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Интонационно – образная природа музыкального искусства. </w:t>
      </w:r>
      <w:r w:rsidRPr="00484CBC">
        <w:rPr>
          <w:rFonts w:ascii="Times New Roman" w:eastAsia="Times New Roman" w:hAnsi="Times New Roman" w:cs="Times New Roman"/>
          <w:b/>
          <w:bCs/>
          <w:i/>
          <w:iCs/>
          <w:color w:val="000000"/>
          <w:lang w:eastAsia="ru-RU"/>
        </w:rPr>
        <w:t>Выразительность и изобразительность</w:t>
      </w:r>
      <w:r w:rsidRPr="00484CBC">
        <w:rPr>
          <w:rFonts w:ascii="Times New Roman" w:eastAsia="Times New Roman" w:hAnsi="Times New Roman" w:cs="Times New Roman"/>
          <w:i/>
          <w:iCs/>
          <w:color w:val="000000"/>
          <w:lang w:eastAsia="ru-RU"/>
        </w:rPr>
        <w:t> </w:t>
      </w:r>
      <w:r w:rsidRPr="00484CBC">
        <w:rPr>
          <w:rFonts w:ascii="Times New Roman" w:eastAsia="Times New Roman" w:hAnsi="Times New Roman" w:cs="Times New Roman"/>
          <w:color w:val="000000"/>
          <w:lang w:eastAsia="ru-RU"/>
        </w:rPr>
        <w:t>в музыке</w:t>
      </w:r>
      <w:r w:rsidRPr="00484CBC">
        <w:rPr>
          <w:rFonts w:ascii="Times New Roman" w:eastAsia="Times New Roman" w:hAnsi="Times New Roman" w:cs="Times New Roman"/>
          <w:i/>
          <w:iCs/>
          <w:color w:val="000000"/>
          <w:lang w:eastAsia="ru-RU"/>
        </w:rPr>
        <w:t>. </w:t>
      </w:r>
      <w:r w:rsidRPr="00484CBC">
        <w:rPr>
          <w:rFonts w:ascii="Times New Roman" w:eastAsia="Times New Roman" w:hAnsi="Times New Roman" w:cs="Times New Roman"/>
          <w:color w:val="000000"/>
          <w:lang w:eastAsia="ru-RU"/>
        </w:rPr>
        <w:t>Рассказ музыки о жизни природы. Значение принципа сходства и различия как ведущего в организации восприятия музыки детьми.</w:t>
      </w:r>
      <w:r w:rsidRPr="00484CBC">
        <w:rPr>
          <w:rFonts w:ascii="Times New Roman" w:eastAsia="Times New Roman" w:hAnsi="Times New Roman" w:cs="Times New Roman"/>
          <w:b/>
          <w:bCs/>
          <w:color w:val="000000"/>
          <w:lang w:eastAsia="ru-RU"/>
        </w:rPr>
        <w:t> </w:t>
      </w:r>
      <w:r w:rsidRPr="00484CBC">
        <w:rPr>
          <w:rFonts w:ascii="Times New Roman" w:eastAsia="Times New Roman" w:hAnsi="Times New Roman" w:cs="Times New Roman"/>
          <w:color w:val="000000"/>
          <w:lang w:eastAsia="ru-RU"/>
        </w:rPr>
        <w:t>Контраст  музыкальных  произведений,  которые  рисуют  картину утра. У  музыки  есть удивительное  свойство -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20.</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Музыка вечера.</w:t>
      </w:r>
      <w:r w:rsidRPr="00484CBC">
        <w:rPr>
          <w:rFonts w:ascii="Times New Roman" w:eastAsia="Times New Roman" w:hAnsi="Times New Roman" w:cs="Times New Roman"/>
          <w:color w:val="000000"/>
          <w:lang w:eastAsia="ru-RU"/>
        </w:rPr>
        <w:t> </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Интонация как внутреннее озвученное состояние, выражение эмоций и отражение мыслей. Интонация – источник элементов музыкальной речи. </w:t>
      </w:r>
      <w:r w:rsidRPr="00484CBC">
        <w:rPr>
          <w:rFonts w:ascii="Times New Roman" w:eastAsia="Times New Roman" w:hAnsi="Times New Roman" w:cs="Times New Roman"/>
          <w:color w:val="000000"/>
          <w:lang w:eastAsia="ru-RU"/>
        </w:rPr>
        <w:t>Вхождение  в  тему  через  жанра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21</w:t>
      </w:r>
      <w:r w:rsidRPr="00484CBC">
        <w:rPr>
          <w:rFonts w:ascii="Times New Roman" w:eastAsia="Times New Roman" w:hAnsi="Times New Roman" w:cs="Times New Roman"/>
          <w:i/>
          <w:iCs/>
          <w:color w:val="000000"/>
          <w:lang w:eastAsia="ru-RU"/>
        </w:rPr>
        <w:t>.</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Музыкальные портреты.</w:t>
      </w:r>
      <w:r w:rsidRPr="00484CBC">
        <w:rPr>
          <w:rFonts w:ascii="Times New Roman" w:eastAsia="Times New Roman" w:hAnsi="Times New Roman" w:cs="Times New Roman"/>
          <w:color w:val="000000"/>
          <w:lang w:eastAsia="ru-RU"/>
        </w:rPr>
        <w:t> </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Выразительность и изобразительность в музыке. Интонации музыкальные и речевые. Сходство и различие.</w:t>
      </w:r>
      <w:r w:rsidRPr="00484CBC">
        <w:rPr>
          <w:rFonts w:ascii="Times New Roman" w:eastAsia="Times New Roman" w:hAnsi="Times New Roman" w:cs="Times New Roman"/>
          <w:color w:val="000000"/>
          <w:lang w:eastAsia="ru-RU"/>
        </w:rPr>
        <w:t> Сходство и различие музыки и разговорной речи на примере вокальной миниатюры «Болтунья» С.Прокофьева на стихи А.Барто. Интонационно-осмысленное воспроизведение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22</w:t>
      </w:r>
      <w:r w:rsidRPr="00484CBC">
        <w:rPr>
          <w:rFonts w:ascii="Times New Roman" w:eastAsia="Times New Roman" w:hAnsi="Times New Roman" w:cs="Times New Roman"/>
          <w:i/>
          <w:iCs/>
          <w:color w:val="000000"/>
          <w:lang w:eastAsia="ru-RU"/>
        </w:rPr>
        <w:t>.</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Разыграй сказку. «Баба Яга» - русская народная сказка.</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i/>
          <w:iCs/>
          <w:color w:val="000000"/>
          <w:lang w:eastAsia="ru-RU"/>
        </w:rPr>
        <w:t>Наблюдение народного творчества. Музыкальный и поэтический фольклор России: игры – драматизации. </w:t>
      </w:r>
      <w:r w:rsidRPr="00484CBC">
        <w:rPr>
          <w:rFonts w:ascii="Times New Roman" w:eastAsia="Times New Roman" w:hAnsi="Times New Roman" w:cs="Times New Roman"/>
          <w:color w:val="000000"/>
          <w:lang w:eastAsia="ru-RU"/>
        </w:rPr>
        <w:t>Знакомство  со  сказкой  и  народной   игрой  “Баба-Яга”. Встреча  с  образами  русского  народного  фольклора. </w:t>
      </w:r>
      <w:r w:rsidRPr="00484CBC">
        <w:rPr>
          <w:rFonts w:ascii="Times New Roman" w:eastAsia="Times New Roman" w:hAnsi="Times New Roman" w:cs="Times New Roman"/>
          <w:b/>
          <w:bCs/>
          <w:color w:val="000000"/>
          <w:lang w:eastAsia="ru-RU"/>
        </w:rPr>
        <w:t> </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23.</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Музы не молчали.</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Обобщенное представление исторического прошлого в музыкальных образах. Тема защиты Отечества. </w:t>
      </w:r>
      <w:r w:rsidRPr="00484CBC">
        <w:rPr>
          <w:rFonts w:ascii="Times New Roman" w:eastAsia="Times New Roman" w:hAnsi="Times New Roman" w:cs="Times New Roman"/>
          <w:color w:val="000000"/>
          <w:lang w:eastAsia="ru-RU"/>
        </w:rPr>
        <w:t>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24.</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Мамин праздник.</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lastRenderedPageBreak/>
        <w:t>Интонация как внутреннее озвученное состояние, выражение эмоций и отражение мыслей. </w:t>
      </w:r>
      <w:r w:rsidRPr="00484CBC">
        <w:rPr>
          <w:rFonts w:ascii="Times New Roman" w:eastAsia="Times New Roman" w:hAnsi="Times New Roman" w:cs="Times New Roman"/>
          <w:color w:val="000000"/>
          <w:lang w:eastAsia="ru-RU"/>
        </w:rPr>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25.</w:t>
      </w:r>
      <w:r w:rsidRPr="00484CBC">
        <w:rPr>
          <w:rFonts w:ascii="Times New Roman" w:eastAsia="Times New Roman" w:hAnsi="Times New Roman" w:cs="Times New Roman"/>
          <w:b/>
          <w:bCs/>
          <w:color w:val="000000"/>
          <w:lang w:eastAsia="ru-RU"/>
        </w:rPr>
        <w:t> Музыкальные инструменты. У каждого свой музыкальный инструмент.</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Музыкальные  инструменты. </w:t>
      </w:r>
      <w:r w:rsidRPr="00484CBC">
        <w:rPr>
          <w:rFonts w:ascii="Times New Roman" w:eastAsia="Times New Roman" w:hAnsi="Times New Roman" w:cs="Times New Roman"/>
          <w:color w:val="000000"/>
          <w:lang w:eastAsia="ru-RU"/>
        </w:rPr>
        <w:t>Инструментовка  и  инсценировка    песен.  Игровые  песни,  с  ярко  выраженным  танцевальным   характером. Звучание   народных  музыкальных  инструментов.</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26.</w:t>
      </w:r>
      <w:r w:rsidRPr="00484CBC">
        <w:rPr>
          <w:rFonts w:ascii="Times New Roman" w:eastAsia="Times New Roman" w:hAnsi="Times New Roman" w:cs="Times New Roman"/>
          <w:b/>
          <w:bCs/>
          <w:color w:val="000000"/>
          <w:lang w:eastAsia="ru-RU"/>
        </w:rPr>
        <w:t> Музыкальные инструменты.</w:t>
      </w:r>
      <w:r w:rsidRPr="00484CBC">
        <w:rPr>
          <w:rFonts w:ascii="Times New Roman" w:eastAsia="Times New Roman" w:hAnsi="Times New Roman" w:cs="Times New Roman"/>
          <w:color w:val="000000"/>
          <w:lang w:eastAsia="ru-RU"/>
        </w:rPr>
        <w:t> </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Музыкальные  инструменты. </w:t>
      </w:r>
      <w:r w:rsidRPr="00484CBC">
        <w:rPr>
          <w:rFonts w:ascii="Times New Roman" w:eastAsia="Times New Roman" w:hAnsi="Times New Roman" w:cs="Times New Roman"/>
          <w:color w:val="000000"/>
          <w:lang w:eastAsia="ru-RU"/>
        </w:rPr>
        <w:t>Встреча с музыкальными инструментами – </w:t>
      </w:r>
      <w:r w:rsidRPr="00484CBC">
        <w:rPr>
          <w:rFonts w:ascii="Times New Roman" w:eastAsia="Times New Roman" w:hAnsi="Times New Roman" w:cs="Times New Roman"/>
          <w:b/>
          <w:bCs/>
          <w:i/>
          <w:iCs/>
          <w:color w:val="000000"/>
          <w:lang w:eastAsia="ru-RU"/>
        </w:rPr>
        <w:t>арфой и флейтой. </w:t>
      </w:r>
      <w:r w:rsidRPr="00484CBC">
        <w:rPr>
          <w:rFonts w:ascii="Times New Roman" w:eastAsia="Times New Roman" w:hAnsi="Times New Roman" w:cs="Times New Roman"/>
          <w:color w:val="000000"/>
          <w:lang w:eastAsia="ru-RU"/>
        </w:rPr>
        <w:t>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w:t>
      </w:r>
      <w:r w:rsidRPr="00484CBC">
        <w:rPr>
          <w:rFonts w:ascii="Times New Roman" w:eastAsia="Times New Roman" w:hAnsi="Times New Roman" w:cs="Times New Roman"/>
          <w:b/>
          <w:bCs/>
          <w:i/>
          <w:iCs/>
          <w:color w:val="000000"/>
          <w:lang w:eastAsia="ru-RU"/>
        </w:rPr>
        <w:t>лютня,  клавесин.</w:t>
      </w:r>
      <w:r w:rsidRPr="00484CBC">
        <w:rPr>
          <w:rFonts w:ascii="Times New Roman" w:eastAsia="Times New Roman" w:hAnsi="Times New Roman" w:cs="Times New Roman"/>
          <w:i/>
          <w:iCs/>
          <w:color w:val="000000"/>
          <w:lang w:eastAsia="ru-RU"/>
        </w:rPr>
        <w:t> </w:t>
      </w:r>
      <w:r w:rsidRPr="00484CBC">
        <w:rPr>
          <w:rFonts w:ascii="Times New Roman" w:eastAsia="Times New Roman" w:hAnsi="Times New Roman" w:cs="Times New Roman"/>
          <w:color w:val="000000"/>
          <w:lang w:eastAsia="ru-RU"/>
        </w:rPr>
        <w:t>  Сопоставление  звучания  произведений,  исполняемых  на  клавесине  и  фортепиано.  Мастерство исполнителя-музыканта.</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27.</w:t>
      </w:r>
      <w:r w:rsidRPr="00484CBC">
        <w:rPr>
          <w:rFonts w:ascii="Times New Roman" w:eastAsia="Times New Roman" w:hAnsi="Times New Roman" w:cs="Times New Roman"/>
          <w:b/>
          <w:bCs/>
          <w:color w:val="000000"/>
          <w:lang w:eastAsia="ru-RU"/>
        </w:rPr>
        <w:t> «Чудесная лютня» (по алжирской сказке). Звучащие картины.</w:t>
      </w:r>
      <w:r w:rsidRPr="00484CBC">
        <w:rPr>
          <w:rFonts w:ascii="Times New Roman" w:eastAsia="Times New Roman" w:hAnsi="Times New Roman" w:cs="Times New Roman"/>
          <w:i/>
          <w:iCs/>
          <w:color w:val="000000"/>
          <w:lang w:eastAsia="ru-RU"/>
        </w:rPr>
        <w:t> </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Музыкальная речь как способ общения между людьми, ее эмоциональное воздействие на слушателей. </w:t>
      </w:r>
      <w:r w:rsidRPr="00484CBC">
        <w:rPr>
          <w:rFonts w:ascii="Times New Roman" w:eastAsia="Times New Roman" w:hAnsi="Times New Roman" w:cs="Times New Roman"/>
          <w:color w:val="000000"/>
          <w:lang w:eastAsia="ru-RU"/>
        </w:rPr>
        <w:t>Знакомство  с  музыкальными  инструментами,  через  алжирскую  сказку  “Чудесная</w:t>
      </w:r>
      <w:r w:rsidRPr="00484CBC">
        <w:rPr>
          <w:rFonts w:ascii="Times New Roman" w:eastAsia="Times New Roman" w:hAnsi="Times New Roman" w:cs="Times New Roman"/>
          <w:b/>
          <w:bCs/>
          <w:color w:val="000000"/>
          <w:lang w:eastAsia="ru-RU"/>
        </w:rPr>
        <w:t> </w:t>
      </w:r>
      <w:r w:rsidRPr="00484CBC">
        <w:rPr>
          <w:rFonts w:ascii="Times New Roman" w:eastAsia="Times New Roman" w:hAnsi="Times New Roman" w:cs="Times New Roman"/>
          <w:color w:val="000000"/>
          <w:lang w:eastAsia="ru-RU"/>
        </w:rPr>
        <w:t>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w:t>
      </w:r>
      <w:r w:rsidRPr="00484CBC">
        <w:rPr>
          <w:rFonts w:ascii="Times New Roman" w:eastAsia="Times New Roman" w:hAnsi="Times New Roman" w:cs="Times New Roman"/>
          <w:b/>
          <w:bCs/>
          <w:color w:val="000000"/>
          <w:lang w:eastAsia="ru-RU"/>
        </w:rPr>
        <w:t> </w:t>
      </w:r>
      <w:r w:rsidRPr="00484CBC">
        <w:rPr>
          <w:rFonts w:ascii="Times New Roman" w:eastAsia="Times New Roman" w:hAnsi="Times New Roman" w:cs="Times New Roman"/>
          <w:color w:val="000000"/>
          <w:lang w:eastAsia="ru-RU"/>
        </w:rPr>
        <w:t>Закрепление  представления  о  музыкальных  инструментах  и исполнителях.  Характер  музыки  и  ее  соответствие  настроению  картины.</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28.</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Музыка в цирке.</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Обобщенное представление об основных образно-эмоциональных сферах музыки и о многообразии музыкальных жанров. Песня, танец, марш и их разновидности. </w:t>
      </w:r>
      <w:r w:rsidRPr="00484CBC">
        <w:rPr>
          <w:rFonts w:ascii="Times New Roman" w:eastAsia="Times New Roman" w:hAnsi="Times New Roman" w:cs="Times New Roman"/>
          <w:color w:val="000000"/>
          <w:lang w:eastAsia="ru-RU"/>
        </w:rPr>
        <w:t>Своеобразие музыкального произведения в выражении чувств человека и окружающего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29.</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Дом, который звучит.</w:t>
      </w:r>
      <w:r w:rsidRPr="00484CBC">
        <w:rPr>
          <w:rFonts w:ascii="Times New Roman" w:eastAsia="Times New Roman" w:hAnsi="Times New Roman" w:cs="Times New Roman"/>
          <w:color w:val="000000"/>
          <w:lang w:eastAsia="ru-RU"/>
        </w:rPr>
        <w:t> </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Обобщенное представление об основных образно-эмоциональных сферах музыки и о многообразии музыкальных жанров. Опера, балет. </w:t>
      </w:r>
      <w:r w:rsidRPr="00484CBC">
        <w:rPr>
          <w:rFonts w:ascii="Times New Roman" w:eastAsia="Times New Roman" w:hAnsi="Times New Roman" w:cs="Times New Roman"/>
          <w:b/>
          <w:bCs/>
          <w:i/>
          <w:iCs/>
          <w:color w:val="000000"/>
          <w:lang w:eastAsia="ru-RU"/>
        </w:rPr>
        <w:t>Песенность, танцевальность, маршевость</w:t>
      </w:r>
      <w:r w:rsidRPr="00484CBC">
        <w:rPr>
          <w:rFonts w:ascii="Times New Roman" w:eastAsia="Times New Roman" w:hAnsi="Times New Roman" w:cs="Times New Roman"/>
          <w:i/>
          <w:iCs/>
          <w:color w:val="000000"/>
          <w:lang w:eastAsia="ru-RU"/>
        </w:rPr>
        <w:t>.</w:t>
      </w:r>
      <w:r w:rsidRPr="00484CBC">
        <w:rPr>
          <w:rFonts w:ascii="Times New Roman" w:eastAsia="Times New Roman" w:hAnsi="Times New Roman" w:cs="Times New Roman"/>
          <w:color w:val="000000"/>
          <w:lang w:eastAsia="ru-RU"/>
        </w:rPr>
        <w:t> 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30.</w:t>
      </w:r>
      <w:r w:rsidRPr="00484CBC">
        <w:rPr>
          <w:rFonts w:ascii="Times New Roman" w:eastAsia="Times New Roman" w:hAnsi="Times New Roman" w:cs="Times New Roman"/>
          <w:color w:val="000000"/>
          <w:lang w:eastAsia="ru-RU"/>
        </w:rPr>
        <w:t> </w:t>
      </w:r>
      <w:r w:rsidRPr="00484CBC">
        <w:rPr>
          <w:rFonts w:ascii="Times New Roman" w:eastAsia="Times New Roman" w:hAnsi="Times New Roman" w:cs="Times New Roman"/>
          <w:b/>
          <w:bCs/>
          <w:color w:val="000000"/>
          <w:lang w:eastAsia="ru-RU"/>
        </w:rPr>
        <w:t>Опера-сказка.</w:t>
      </w:r>
      <w:r w:rsidRPr="00484CBC">
        <w:rPr>
          <w:rFonts w:ascii="Times New Roman" w:eastAsia="Times New Roman" w:hAnsi="Times New Roman" w:cs="Times New Roman"/>
          <w:color w:val="000000"/>
          <w:lang w:eastAsia="ru-RU"/>
        </w:rPr>
        <w:t> </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Опера.</w:t>
      </w:r>
      <w:r w:rsidRPr="00484CBC">
        <w:rPr>
          <w:rFonts w:ascii="Times New Roman" w:eastAsia="Times New Roman" w:hAnsi="Times New Roman" w:cs="Times New Roman"/>
          <w:b/>
          <w:bCs/>
          <w:i/>
          <w:iCs/>
          <w:color w:val="000000"/>
          <w:lang w:eastAsia="ru-RU"/>
        </w:rPr>
        <w:t> </w:t>
      </w:r>
      <w:r w:rsidRPr="00484CBC">
        <w:rPr>
          <w:rFonts w:ascii="Times New Roman" w:eastAsia="Times New Roman" w:hAnsi="Times New Roman" w:cs="Times New Roman"/>
          <w:i/>
          <w:iCs/>
          <w:color w:val="000000"/>
          <w:lang w:eastAsia="ru-RU"/>
        </w:rPr>
        <w:t>Песенность, танцевальность, маршевость. Различные виды музыки: вокальная, инструментальная; сольная, хоровая, оркестровая.</w:t>
      </w:r>
      <w:r w:rsidRPr="00484CBC">
        <w:rPr>
          <w:rFonts w:ascii="Times New Roman" w:eastAsia="Times New Roman" w:hAnsi="Times New Roman" w:cs="Times New Roman"/>
          <w:color w:val="000000"/>
          <w:lang w:eastAsia="ru-RU"/>
        </w:rPr>
        <w:t> Детальное  знакомство  с  хорами  из  детских  опер. Персонажи  опер  имеют  свои  яркие  музыкальные  характеристики – мелодии-темы.  Герои  опер  могут  петь по одному - </w:t>
      </w:r>
      <w:r w:rsidRPr="00484CBC">
        <w:rPr>
          <w:rFonts w:ascii="Times New Roman" w:eastAsia="Times New Roman" w:hAnsi="Times New Roman" w:cs="Times New Roman"/>
          <w:b/>
          <w:bCs/>
          <w:i/>
          <w:iCs/>
          <w:color w:val="000000"/>
          <w:lang w:eastAsia="ru-RU"/>
        </w:rPr>
        <w:t>солист</w:t>
      </w:r>
      <w:r w:rsidRPr="00484CBC">
        <w:rPr>
          <w:rFonts w:ascii="Times New Roman" w:eastAsia="Times New Roman" w:hAnsi="Times New Roman" w:cs="Times New Roman"/>
          <w:b/>
          <w:bCs/>
          <w:color w:val="000000"/>
          <w:lang w:eastAsia="ru-RU"/>
        </w:rPr>
        <w:t> </w:t>
      </w:r>
      <w:r w:rsidRPr="00484CBC">
        <w:rPr>
          <w:rFonts w:ascii="Times New Roman" w:eastAsia="Times New Roman" w:hAnsi="Times New Roman" w:cs="Times New Roman"/>
          <w:color w:val="000000"/>
          <w:lang w:eastAsia="ru-RU"/>
        </w:rPr>
        <w:t> и  вместе </w:t>
      </w:r>
      <w:r w:rsidRPr="00484CBC">
        <w:rPr>
          <w:rFonts w:ascii="Times New Roman" w:eastAsia="Times New Roman" w:hAnsi="Times New Roman" w:cs="Times New Roman"/>
          <w:b/>
          <w:bCs/>
          <w:color w:val="000000"/>
          <w:lang w:eastAsia="ru-RU"/>
        </w:rPr>
        <w:t>– </w:t>
      </w:r>
      <w:r w:rsidRPr="00484CBC">
        <w:rPr>
          <w:rFonts w:ascii="Times New Roman" w:eastAsia="Times New Roman" w:hAnsi="Times New Roman" w:cs="Times New Roman"/>
          <w:b/>
          <w:bCs/>
          <w:i/>
          <w:iCs/>
          <w:color w:val="000000"/>
          <w:lang w:eastAsia="ru-RU"/>
        </w:rPr>
        <w:t>хором</w:t>
      </w:r>
      <w:r w:rsidRPr="00484CBC">
        <w:rPr>
          <w:rFonts w:ascii="Times New Roman" w:eastAsia="Times New Roman" w:hAnsi="Times New Roman" w:cs="Times New Roman"/>
          <w:i/>
          <w:iCs/>
          <w:color w:val="000000"/>
          <w:lang w:eastAsia="ru-RU"/>
        </w:rPr>
        <w:t> </w:t>
      </w:r>
      <w:r w:rsidRPr="00484CBC">
        <w:rPr>
          <w:rFonts w:ascii="Times New Roman" w:eastAsia="Times New Roman" w:hAnsi="Times New Roman" w:cs="Times New Roman"/>
          <w:color w:val="000000"/>
          <w:lang w:eastAsia="ru-RU"/>
        </w:rPr>
        <w:t> в  сопровождении  фортепиано  или  оркестра. В  операх  могут  быть  эпизоды,  когда  звучит  только  инструментальная музыка.</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31.</w:t>
      </w:r>
      <w:r w:rsidRPr="00484CBC">
        <w:rPr>
          <w:rFonts w:ascii="Times New Roman" w:eastAsia="Times New Roman" w:hAnsi="Times New Roman" w:cs="Times New Roman"/>
          <w:b/>
          <w:bCs/>
          <w:color w:val="000000"/>
          <w:lang w:eastAsia="ru-RU"/>
        </w:rPr>
        <w:t> «Ничего на свете  лучше нету…».</w:t>
      </w:r>
      <w:r w:rsidRPr="00484CBC">
        <w:rPr>
          <w:rFonts w:ascii="Times New Roman" w:eastAsia="Times New Roman" w:hAnsi="Times New Roman" w:cs="Times New Roman"/>
          <w:color w:val="000000"/>
          <w:lang w:eastAsia="ru-RU"/>
        </w:rPr>
        <w:t> </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lastRenderedPageBreak/>
        <w:t>Музыка для детей:</w:t>
      </w:r>
      <w:r w:rsidRPr="00484CBC">
        <w:rPr>
          <w:rFonts w:ascii="Times New Roman" w:eastAsia="Times New Roman" w:hAnsi="Times New Roman" w:cs="Times New Roman"/>
          <w:b/>
          <w:bCs/>
          <w:i/>
          <w:iCs/>
          <w:color w:val="000000"/>
          <w:lang w:eastAsia="ru-RU"/>
        </w:rPr>
        <w:t> </w:t>
      </w:r>
      <w:r w:rsidRPr="00484CBC">
        <w:rPr>
          <w:rFonts w:ascii="Times New Roman" w:eastAsia="Times New Roman" w:hAnsi="Times New Roman" w:cs="Times New Roman"/>
          <w:i/>
          <w:iCs/>
          <w:color w:val="000000"/>
          <w:lang w:eastAsia="ru-RU"/>
        </w:rPr>
        <w:t>мультфильмы. </w:t>
      </w:r>
      <w:r w:rsidRPr="00484CBC">
        <w:rPr>
          <w:rFonts w:ascii="Times New Roman" w:eastAsia="Times New Roman" w:hAnsi="Times New Roman" w:cs="Times New Roman"/>
          <w:color w:val="000000"/>
          <w:lang w:eastAsia="ru-RU"/>
        </w:rPr>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484CBC" w:rsidRPr="00484CBC" w:rsidRDefault="00484CBC" w:rsidP="00484CBC">
      <w:pPr>
        <w:shd w:val="clear" w:color="auto" w:fill="FFFFFF"/>
        <w:spacing w:after="0" w:line="240" w:lineRule="auto"/>
        <w:ind w:left="360" w:hanging="360"/>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sz w:val="24"/>
          <w:szCs w:val="24"/>
          <w:lang w:eastAsia="ru-RU"/>
        </w:rPr>
        <w:t>Урок 32.</w:t>
      </w:r>
      <w:r w:rsidRPr="00484CBC">
        <w:rPr>
          <w:rFonts w:ascii="Times New Roman" w:eastAsia="Times New Roman" w:hAnsi="Times New Roman" w:cs="Times New Roman"/>
          <w:b/>
          <w:bCs/>
          <w:color w:val="000000"/>
          <w:sz w:val="24"/>
          <w:szCs w:val="24"/>
          <w:lang w:eastAsia="ru-RU"/>
        </w:rPr>
        <w:t> </w:t>
      </w:r>
      <w:r w:rsidRPr="00484CBC">
        <w:rPr>
          <w:rFonts w:ascii="Times New Roman" w:eastAsia="Times New Roman" w:hAnsi="Times New Roman" w:cs="Times New Roman"/>
          <w:color w:val="000000"/>
          <w:sz w:val="24"/>
          <w:szCs w:val="24"/>
          <w:lang w:eastAsia="ru-RU"/>
        </w:rPr>
        <w:t>Музыка в кино. Афиша музыкального спектакля, программа концерта для родителей.</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Обобщенное представление музыке в жизни человека.</w:t>
      </w:r>
      <w:r w:rsidRPr="00484CBC">
        <w:rPr>
          <w:rFonts w:ascii="Times New Roman" w:eastAsia="Times New Roman" w:hAnsi="Times New Roman" w:cs="Times New Roman"/>
          <w:color w:val="000000"/>
          <w:lang w:eastAsia="ru-RU"/>
        </w:rPr>
        <w:t> Роль музыкального искусства в кино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Обобщение музыкальных впечатлений первоклассников.</w:t>
      </w:r>
      <w:r w:rsidRPr="00484CBC">
        <w:rPr>
          <w:rFonts w:ascii="Times New Roman" w:eastAsia="Times New Roman" w:hAnsi="Times New Roman" w:cs="Times New Roman"/>
          <w:b/>
          <w:bCs/>
          <w:color w:val="000000"/>
          <w:lang w:eastAsia="ru-RU"/>
        </w:rPr>
        <w:t>   </w:t>
      </w:r>
    </w:p>
    <w:p w:rsidR="00484CBC" w:rsidRPr="00484CBC" w:rsidRDefault="00484CBC" w:rsidP="00484CBC">
      <w:pPr>
        <w:shd w:val="clear" w:color="auto" w:fill="FFFFFF"/>
        <w:spacing w:after="0" w:line="240" w:lineRule="auto"/>
        <w:ind w:left="360" w:hanging="360"/>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b/>
          <w:bCs/>
          <w:i/>
          <w:iCs/>
          <w:color w:val="000000"/>
          <w:lang w:eastAsia="ru-RU"/>
        </w:rPr>
        <w:t>Урок 33.</w:t>
      </w:r>
      <w:r w:rsidRPr="00484CBC">
        <w:rPr>
          <w:rFonts w:ascii="Times New Roman" w:eastAsia="Times New Roman" w:hAnsi="Times New Roman" w:cs="Times New Roman"/>
          <w:b/>
          <w:bCs/>
          <w:color w:val="000000"/>
          <w:lang w:eastAsia="ru-RU"/>
        </w:rPr>
        <w:t> Обобщающий урок по теме года «Музыка и ты» </w:t>
      </w:r>
      <w:r w:rsidRPr="00484CBC">
        <w:rPr>
          <w:rFonts w:ascii="Times New Roman" w:eastAsia="Times New Roman" w:hAnsi="Times New Roman" w:cs="Times New Roman"/>
          <w:b/>
          <w:bCs/>
          <w:i/>
          <w:iCs/>
          <w:color w:val="000000"/>
          <w:lang w:eastAsia="ru-RU"/>
        </w:rPr>
        <w:t>Урок-концерт</w:t>
      </w:r>
      <w:r w:rsidRPr="00484CBC">
        <w:rPr>
          <w:rFonts w:ascii="Times New Roman" w:eastAsia="Times New Roman" w:hAnsi="Times New Roman" w:cs="Times New Roman"/>
          <w:b/>
          <w:bCs/>
          <w:color w:val="000000"/>
          <w:lang w:eastAsia="ru-RU"/>
        </w:rPr>
        <w:t>                                   </w:t>
      </w:r>
    </w:p>
    <w:p w:rsidR="00484CBC" w:rsidRPr="00484CBC" w:rsidRDefault="00484CBC" w:rsidP="00484CBC">
      <w:pPr>
        <w:shd w:val="clear" w:color="auto" w:fill="FFFFFF"/>
        <w:spacing w:after="0" w:line="240" w:lineRule="auto"/>
        <w:jc w:val="both"/>
        <w:rPr>
          <w:rFonts w:ascii="Times New Roman" w:eastAsia="Times New Roman" w:hAnsi="Times New Roman" w:cs="Times New Roman"/>
          <w:color w:val="000000"/>
          <w:lang w:eastAsia="ru-RU"/>
        </w:rPr>
      </w:pPr>
      <w:r w:rsidRPr="00484CBC">
        <w:rPr>
          <w:rFonts w:ascii="Times New Roman" w:eastAsia="Times New Roman" w:hAnsi="Times New Roman" w:cs="Times New Roman"/>
          <w:i/>
          <w:iCs/>
          <w:color w:val="000000"/>
          <w:lang w:eastAsia="ru-RU"/>
        </w:rPr>
        <w:t>Обобщение музыкальных впечатлений первоклассников год.</w:t>
      </w:r>
      <w:r w:rsidRPr="00484CBC">
        <w:rPr>
          <w:rFonts w:ascii="Times New Roman" w:eastAsia="Times New Roman" w:hAnsi="Times New Roman" w:cs="Times New Roman"/>
          <w:color w:val="000000"/>
          <w:lang w:eastAsia="ru-RU"/>
        </w:rPr>
        <w:t>Исполнение  выученных  песен в течение  всего  года. Составление афиши и программы концерта.</w:t>
      </w:r>
    </w:p>
    <w:p w:rsidR="00484CBC" w:rsidRPr="00484CBC" w:rsidRDefault="00484CBC" w:rsidP="00484CBC">
      <w:pPr>
        <w:rPr>
          <w:rFonts w:ascii="Times New Roman" w:eastAsia="Times New Roman" w:hAnsi="Times New Roman" w:cs="Times New Roman"/>
          <w:lang w:eastAsia="ru-RU"/>
        </w:rPr>
      </w:pPr>
    </w:p>
    <w:p w:rsidR="00710DC6" w:rsidRDefault="00710DC6">
      <w:bookmarkStart w:id="4" w:name="_GoBack"/>
      <w:bookmarkEnd w:id="4"/>
    </w:p>
    <w:sectPr w:rsidR="00710DC6" w:rsidSect="00484CBC">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400"/>
    <w:rsid w:val="00484CBC"/>
    <w:rsid w:val="00631400"/>
    <w:rsid w:val="00710D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5811</Words>
  <Characters>33124</Characters>
  <Application>Microsoft Office Word</Application>
  <DocSecurity>0</DocSecurity>
  <Lines>276</Lines>
  <Paragraphs>77</Paragraphs>
  <ScaleCrop>false</ScaleCrop>
  <Company/>
  <LinksUpToDate>false</LinksUpToDate>
  <CharactersWithSpaces>38858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Дамира</dc:creator>
  <cp:keywords/>
  <dc:description/>
  <cp:lastModifiedBy>Дамира</cp:lastModifiedBy>
  <cp:revision>2</cp:revision>
  <dcterms:created xsi:type="dcterms:W3CDTF">2020-03-04T10:35:00Z</dcterms:created>
  <dcterms:modified xsi:type="dcterms:W3CDTF">2020-03-04T10:36:00Z</dcterms:modified>
</cp:coreProperties>
</file>